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d13" w14:textId="c27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Белқарағай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61715,0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