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80bb" w14:textId="422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15/4-VIІI "О бюджете Балыкшинского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30/3-VIII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2024-2026 годы" от 26 декабря 2023 года № 15/4-VІII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- 81755,0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- 14138,0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- 67617,0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- 83479,6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- 1724,6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- 1724,6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- 1724,6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- 1724,6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