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6a2b" w14:textId="caf6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Балыкшинского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Балыкшинского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- 153188,0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- 140838,0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- 153188,0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Балыкшинского сельского округа объем субвенции, передаваемый из районного бюджета в бюджет Балыкшинского сельского округа на 2025 год в сумме 47912,0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