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a481" w14:textId="5c0a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29 декабря 2023 года №12/3-VIII "О бюджете Тугылского сельского округа Тарбагатайского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апреля 2024 года № 14/3-VIII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Тугылского сельского округа Тарбагатайского района на 2024-2026 годы" от 29 декабря 2023 года №12/3 –VIII (зарегистрировано в Реестре государственной регистрации нормативных правовых актов под №192183)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Тугылского сельского округа Тарбагатайского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159 974,0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39 400,0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120 414,0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160 696,2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-722,2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722,2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722,2 тысяч тенге.";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следущего содержания: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Тугылского сельского округа Тарбагатайского района на 2024 год установлен объем субвенции,передаваемый из районного бюджета в сумме 44 989,0 тысяч тенге.";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 следущего содержания: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Учесть, что в бюджете Тугылского сельского округа Тарбагатайского района на 2024 год предусмотрены целевые текущие трансферты из областного бюджета в сумме 25 000,0 тыс тенге; из районного бюджета в сумме 50 425,0 тысяч тенге.";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1-3 следущего содержания: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"1-3. Используемые остатки бюджетных средств 722,2 тысяч тенге распределить согласно приложению 4 к настоящему решению.";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№12/3-VIII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№12/3-VIII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