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15e3" w14:textId="99b1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12/9-VIII "О бюджете Маныракского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июля 2024 года № 17/9-VIII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2024-2026 годы" от 29 декабря 2023 года № 12/9 –VIII (зарегистрировано в Реестре государственной регистрации нормативных правовых актов под № 192330)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73 447,2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68 836,2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73 627,2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Маныракского сельского округа Тарбагатайского района на 2024 год предусмотрены целевые текущие трансферты из районного бюджета в сумме 19 781,2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