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09a7" w14:textId="c030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28 декабря 2023 года № 12/2-VIII "О бюджете Шемонаихинского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28 октября 2024 года № 22/2-VIII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28 декабря 2023 года № 12/2-VIII "О бюджете Шемонаихинского района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7 858 928,2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4 899 991,0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29 760,0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258 954,0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2 670 223,2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7 893 145,0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27 390,0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56 346,0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28 956,0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-61 606,8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61 606,8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56 346,0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28 956,0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34 216,8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7 858 928,2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2 670 223,2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2 667 598,0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7 893 145,0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1 345 908,1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