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34140" w14:textId="24341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Марқакөл от 11 июля 2024 года № 6/2-VIII "О бюджете района Марқакөл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Марқакөл Восточно-Казахстанской области от 28 ноября 2024 года № 13/2-VIII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Марқакөл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Марқакөл "О бюджете района Марқакөл на 2024-2026 годы" от 11 июля 2024 года №6/2-VIII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2 592 085,1 тысяч тенге, в том числе по: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1 746 976,9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178,0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965,7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843 964,5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2 658 876,1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- 66791,0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- 66791,0 тысяч тенге: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- 0,0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указонному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июля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Марқакөл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"28" ноября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6/2-VIII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2592085,1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1746976,9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1583470,6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1330506,3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843964,5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2658876,1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лиц с инвалидностью протезно-ортопедическими, сурдотехническими и тифлотехническими средствами,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внутренней политики, культуры, развития языков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сельского хозяййства, земельных отношений и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