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1f6d" w14:textId="dfe1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7/2-VІII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28 ноября 2024 года № 14/2-VIII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Маркакольского сельского округа на 2024-2026 годы" от 11 июля 2024 года № 7/2-VІII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1562990,8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- 8337,0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- 60,0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1554593,8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346329,1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-1082,3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- 1082,3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- 1082,3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№7/2 -VIII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