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547aa" w14:textId="cb547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Акбулакского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Марқакөл Восточно-Казахстанской области от 27 декабря 2024 года № 19/6-VIII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с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района Марқакөл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Акбулакского сельского округа района Марқакөл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- 59332,0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1482,0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- 57683,0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- 59332,0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- 0.0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остатки бюджетных средств - 0,0 тысяч тенге.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Марқакөл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Марқакөл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19/6-VIII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Акбулакского сельского округа района Марқакөл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Марқакөл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19/6-VIII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Акбулакского сельского округа района Марқакөл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Цеелевые текушщие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Марқакөл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19/6-VIII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Акбулакского сельского округа района Марқакөл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