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2956" w14:textId="6432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формирования (расчета) показателей административных данных деятельности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15 мая 2024 года № 118-ОД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(расчета) показателей административных данных деятельности товарных бирж.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биржевого контроля обеспечить размещение настоящего приказа на интернет-ресурсе Агентства по защите и развитию конкуренции Республики Казахстан (далее – Агентство), а также при необходимости и других открытых источниках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118-ОД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формирования (расчета) показателей административных данных деятельности товарных бирж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формирования (расчета) показателей административных данных деятельности товарных бирж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определяет порядок формирования (расчета) показателей административных данных деятельности товарных бирж.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формирования (расчета) являются показатели деятельности товарных бирж.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охватывает показатели деятельности товарных бирж: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биржевых сделок;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общее количество биржевых сделок в разрезе товаров,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товаров, утвержденный приказом Министра национальной экономики Республики Казахстан от 26 февраля 2015 года № 142 (зарегистрирован в Реестре государственной регистрации нормативных правовых актов за № 10587) (далее – Перечень биржевых товаров);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количество биржевых сделок в стоимостном выражении;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общее количество биржевых сделок в стоимостном выражении, проведенных в режиме двойного встречного аукциона;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общее количество биржевых сделок в стоимостном выражении, проведенных в режиме стандартного аукциона;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общее количество биржевых сделок в стоимостном выражении в разрезе товаров, включенных в Перечень биржевых товаров;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общее количество продавцов по биржевым сделкам;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общее количество покупателей по биржевым сделкам.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Методика, относится к методологии административных данных, формируемой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"О товарных биржах".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 формирования (расчета) показателей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Показатель общего количества биржевых сделок: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 показателя: ежемесячно, не позднее 15 числа месяца, следующего за отчетным периодом.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 информации показателя сбора административных данных является форма,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товарной биржей отчетов антимонопольному органу, утвержденных приказом Председателя Агентства по защите и развитию конкуренции Республики Казахстан от 31 марта 2021 года № 5 (далее – Правила).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показателя: показатель общего количества биржевых сделок отражает совокупное количество биржевых сделок, проведенных на всех действующих в отчетном периоде товарных биржах Республики Казахстан: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БС = количество БС Тб1 + количество БС Тб2 + количество БС Тб3 + количество БС Тб4,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- биржевая сделка;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 - товарная биржа.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ежемесячно не позднее 15 числа месяца, следующего за отчетным периодом на официальном интернет – ресурсе Агентства по защите и развитию конкуренции Республики Казахстан (далее – Агентство) www.gov.kz в разделе "Отраслевые документы", "Анализ и мониторинг деятельности товарных бирж".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Показатель общего количества биржевых сделок в разрезе товаров, включенных в Перечень биржевых товаров: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 показателя: ежемесячно, не позднее 15 числа месяца, следующего за отчетным периодом.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информации показателя сбора административных данных является форма, согласно приложению к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показателя: показатель общего количества биржевых сделок в разрезе товаров, включенных в Перечень биржевых товаров, отражает совокупное количество биржевых сделок в Республике Казахстан, заключенных на всех действующих в отчетном периоде товарных биржах Республики Казахстан по конкретному товару, включенному в Перечень биржевых товаров: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БС Х = количество БС Х Тб1 + количество БС Х Тб2 + количество БС Х Тб3 + количество БС Х Тб4,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- биржевая сделка;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- вид товара, включенного в Перечень биржевых товаров;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 - товарная биржа.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ежемесячно не позднее 15 числа месяца, следующего за отчетным периодом на официальном интернет – ресурсе Агентства www.gov.kz в разделе "Отраслевые документы" "Анализ и мониторинг деятельности товарных бирж".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Показатель общего количества биржевых сделок в стоимостном выражении: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ежемесячно, не позднее 15 числа месяца, следующего за отчетным периодом.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информации показателя сбора административных данных является форма, согласно приложению к Правилам.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показателя: показатель общего количества биржевых сделок в стоимостном выражении отражает стоимостное выражение совокупного количества биржевых сделок в Республике Казахстан, заключенных на всех действующих в отчетном периоде товарных биржах Республики Казахстан: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БС СВ = количество БС СВ Тб1 + количество БС СВ Тб2 + количество БС СВ Тб3 + количество БС СВ Тб4,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- биржевая сделка;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 - стоимостное выражение;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 - товарная биржа.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ежемесячно не позднее 15 числа месяца, следующего за отчетным периодом на официальном интернет – ресурсе Агентства www.gov.kz в разделе "Отраслевые документы" "Анализ и мониторинг деятельности товарных бирж".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Показатель общего количества биржевых сделок в стоимостном выражении, проведенных в режиме двойного встречного аукциона: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ежемесячно, не позднее 15 числа месяца, следующего за отчетным периодом.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информации показателя сбора административных данных является форма, согласно приложению к Правилам.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показателя: показатель общего количества биржевых сделок в стоимостном выражении, проведенных в режиме двойного встречного аукциона, отражает стоимостное выражение совокупного количества биржевых сделок в Республике Казахстан, заключенных в режиме двойного встречного аукциона на всех действующих в отчетном периоде товарных биржах Республики Казахстан: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БС СВ ДВА = количество БС СВ ДВА Тб1 + количество БС СВ ДВА Тб2 + количество БС СВ ДВА Тб3 + количество БС СВ ДВА Тб4;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- биржевая сделка;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 ДВА - стоимостное выражение сделок по двойному встречному аукциону;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 - товарная биржа.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ежемесячно не позднее 15 числа месяца, следующего за отчетным периодом на официальном интернет – ресурсе Агентства www.gov.kz в разделе "Отраслевые документы" "Анализ и мониторинг деятельности товарных бирж".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Показатель общего количества биржевых сделок в стоимостном выражении, проведенных в режиме стандартного аукциона: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ежемесячно, не позднее 15 числа месяца, следующего за отчетным периодом.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информации показателя сбора административных данных является форма, согласно приложению к Правилам.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показателя: показатель общего количества биржевых сделок в стоимостном выражении, проведенных в режиме стандартного аукциона, отражает стоимостное выражение совокупного количества биржевых сделок в Республике Казахстан, заключенных в режиме стандартного аукциона на всех действующих в отчетном периоде товарных биржах Республики Казахстан: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БС СВ СА = количество БС СВ СА Тб1 + количество БС СВ СА Тб2 + количество БС СВ СА Тб3 + количество БС СВ СА Тб4,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- биржевая сделка;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 СА - стоимостное выражение сделок по стандартному аукциону;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 - товарная биржа.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ежемесячно не позднее 15 числа месяца, следующего за отчетным периодом на официальном интернет – ресурсе Агентства www.gov.kz в разделе "Отраслевые документы" "Анализ и мониторинг деятельности товарных бирж".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Показатель общего количества биржевых сделок в стоимостном выражении в разрезе товаров, включенных в Перечень биржевых товаров: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ежемесячно, не позднее 15 числа месяца, следующего за отчетным периодом.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информации показателя сбора административных данных является форма, согласно приложению к Правилам.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показателя: показатель общего количества биржевых сделок в стоимостном выражении в разрезе товаров, включенных в Перечень биржевых товаров, отражает стоимостное выражение совокупного количества биржевых сделок в Республике Казахстан, заключенных на всех действующих в отчетном периоде товарных биржах Республики Казахстан по конкретному товару, включенному в Перечень биржевых товаров: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БС СВ Х= количество БС СВ Х Тб1 + количество БС СВ Х Тб2 + количество БС СВ Х Тб3 + количество БС СВ Х Тб4,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- биржевая сделка;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 - стоимостное выражение;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- вид товара, включенного в Перечень биржевых товаров;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 - товарная биржа.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ежемесячно не позднее 15 числа месяца, следующего за отчетным периодом на официальном интернет – ресурсе Агентства www.gov.kz в разделе "Отраслевые документы" "Анализ и мониторинг деятельности товарных бирж".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Показатель общего количества продавцов по биржевым сделкам: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ежемесячно, не позднее 15 числа месяца, следующего за отчетным периодом.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информации показателя сбора административных данных является форма, согласно приложению к Правилам.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показателя: показатель общего количества продавцов по биржевым сделкам отражает совокупное количество продавцов по биржевым сделкам, участвовавших в биржевых торгах в действующем отчетном периоде на всех товарных биржах Республики Казахстан: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ПР БС = количество ПР БС Тб1 + количество ПР БС Тб2 + количество ПР БС Тб3 + количество ПР БС Тб4,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- продавец;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- биржевая сделка;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 - товарная биржа.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ежемесячно не позднее 15 числа месяца, следующего за отчетным периодом на официальном интернет – ресурсе Агентства www.gov.kz в разделе "Отраслевые документы" "Анализ и мониторинг деятельности товарных бирж".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Показатель общего количества покупателей по биржевым сделкам: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ежемесячно, не позднее 15 числа месяца, следующего за отчетным периодом.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информации показателя сбора административных данных является форма, согласно приложению к Правилам.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показателя: показатель общего количества покупателей по биржевым сделкам отражает совокупное количество покупателей биржевых сделок, признанных победителями в биржевых торгах в действующем отчетном периоде на всех товарных биржах Республики Казахстан: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ПО БС = количество ПО БС Тб1 + количество ПО БС Тб2 + количество ПО БС Тб3 + количество ПО БС Тб4;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- покупатель;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- биржевая сделка;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 - товарная биржа.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ежемесячно не позднее 15 числа месяца, следующего за отчетным периодом на официальном интернет – ресурсе Агентства www.gov.kz в разделе "Отраслевые документы" "Анализ и мониторинг деятельности товарных бирж".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