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629f" w14:textId="2a16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10-8 "О бюджете Канайского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10-8 "О бюджете Канайского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Канайского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55 984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1 713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54 271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58 085,6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- 2 101,6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2 101,6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