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3e41" w14:textId="0be3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10-8 "О бюджете Канайского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27 августа 2024 года № 18-9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 10-8 "О бюджете Канайского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Канайского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56 151 тысяча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1 880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54 271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58 252,6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- 2 101,6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2 101,6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2 101,6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2024 года № 18-9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Канайского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