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a081b" w14:textId="40a08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27 декабря 2023 года № 10-2 "О бюджете Акбулакского сельского округа Бурлинского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20 декабря 2024 года № 23-2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27 декабря 2023 года № 10-2 "О бюджете Акбулакского сельского округа Бурлинского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Акбулакского сельского округа Бурлинского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101 205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3 030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316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97 850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101 445,5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- 240,5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240,5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240,5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10-2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2024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