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e300" w14:textId="b54e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10-8 "О бюджете Канайского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10-8 "О бюджете Канайского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Канайского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58 951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55 106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61 052,6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- 2 101,6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2 101,6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2 101,6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