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5a30c" w14:textId="8a5a3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27 декабря 2023 года № 10-12 "О бюджете Приурального сельского округа Бурлинского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27 августа 2024 года № 18-13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27 декабря 2023 года № 10-12 "О бюджете Приурального сельского округа Бурлинского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Приурального сельского округа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85 517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12 385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72 765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86 649,5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- 1 132,5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1 132,5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1 132,5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2024 года № 18-13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10-12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Приурального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