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599" w14:textId="bbb7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21 декабря 2023 года № 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августа 2024 года № 24-1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№14-2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7 606 774 тысячи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975 875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24 481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6 602 953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8 341 039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54 369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-788 634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788 634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585 835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249 960 тысяч тенге.;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2024 год поступление целевых трансфертов из областного бюджета в общей сумме 4 973 878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прав и улучшение качества жизни инвалидов в Республике Казахстан – 32 353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92-128 (36) автодороги районного значения Жанибек-Таловка-Малый Узень, Жанибекского района – 1 646 018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улиц имени Абдрахманова, Жумаева, Жанекешева, по улице Иманова промежутки между улицами Абдуллина-Мусина и Утемисова-северная кольцевая дорога, по улице Маметовой от Женис до восточной окраины села Жанибек, по улице Шарафетдинова промежуток между улицами Утемисова-Халиуллина в селе Жанибек, Жанибекского района – 694 609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новой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социально уязвимых слоев населения – 113 006 тысяч тенге;";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№14-2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