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a81f" w14:textId="6bda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10-24 "О бюджете Январцевского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№10-24 "О бюджете Январцевского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Январцевского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99 772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2 446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