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1c6d" w14:textId="8251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 "О бюджете Казталовского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 "О бюджете Казталовского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128 631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32 142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132 648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4 017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4 017 тысяч тенге;"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