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428" w14:textId="49cf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12-7 "О бюджете Кайындинского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12 - 7 "О бюджете Кайындинского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Кайындинского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41 474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41 479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–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