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d5b" w14:textId="d46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Кушанкульского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47 918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47 918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Кушанкульского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Кушанкульского сельского округа на 2025 год поступления субвенции, передаваемых из районного бюджета в сумме 37 009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