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1add" w14:textId="79f1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16-3 "О бюджете Буланского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16-3 "О бюджете Буланского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Буланского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39 695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40 237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