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8878" w14:textId="1438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22 декабря 2023 года № 11-1 "Об утверждении бюджета Теректинского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29 февраля 2024 года года № 13-1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22 декабря 2023 года №11-1 "Об утверждении бюджета Теректинского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Теректинского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10 242 248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2 680 069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20 186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843 503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6 698 490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12 697 334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614 718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614 718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-3 069 804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3 069 804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3 451 584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823 465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441 685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2024 год поступление целевых трансфертов и кредитов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и Национального фонда Республики Казахстан в общей сумме 2 295 562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(перенос) электролиний мощностью 110 кВ в селе Подстепное Теректинского района Западно-Казахстанской области – 147 812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614 718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Шоптыкуль Теректинского района Западно-Казахстанской области – 728 077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Когалытубек Теректинского района Западно-Казахстанской области – 653 061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 – 19 015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996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отдельной категории гражданских служащих, работников организации, работников казенных предприятии содержащиеся за счет средств государственного бюджета – 5 857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из коммунального жилищного фонда для социально уязвимых слоев населения– 126 026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7 177 256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93 264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14 844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обеспение прав и улучшение качества жизни лиц с инвалидностью в Республике Казахстан – 61 293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сертификатов– 10 000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Аксогум Теректинского района Западно-Казахстанской области – 735 270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Покатиловка Теректинского района Западно-Казахстанской области – 54 481 тысяча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по улице Бәйтерек села Подстепное Теректинского района Западно-Казахстанской области – 209 437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Кемер Теректинского района Западно-Казахстанской области – 201 052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 по улице Насимуллина и улице Бейбітшілік села Акжаик Теректинского района Западно-Казахстанской области – 640 649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 улиц села Подстепное Теректинского района Западно-Казахстанской области – 325 130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семи 3-х этажных многоквартирных жилых домов с нежилыми помещениями на первом этаже и шести 4-х этажных многоквартирных жилых домов из сборно-монолитного каркаса (без наружных инженерных сетей и благоустройства) в селе Подстепное, Подстепновского сельского округа Теректинского района Западно-Казахстанской области – 2 836 866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3-х этажного многоквартирного жилого дома в селе Теректі Теректинского района Западно-Казахстанской области (без наружных инженерных сетей и благоустройства) – 222 248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3-х этажного многоквартирного жилого дома в селе Теректі Теректинского района Западно-Казахстанской области (без наружных инженерных сетей и благоустройства) – 224 043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3-х этажного многоквартирного жилого дома в селе Акжаик Теректинского района Западно-Казахстанской области (без наружных инженерных сетей и благоустройства) – 147 972 тысячи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3-х этажного многоквартирного жилого дома в селе Подстепное Теректинского района Западно-Казахстанской области (без наружных инженерных сетей и благоустройства) – 82 314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3-х этажного многоквартирного жилого дома в селе Подстепное Теректинского района Западно-Казахстанской области (без наружных инженерных сетей и благоустройства) – 148 457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территории двадцати, трехэтажных, шестиквартирных жилых домов в селе Тукпай Подстепновского сельского округа Теректинского района Западно-Казахстанской области. Корректировка – 42 700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3-х этажному многоквартирному жилому дому в селе Теректі Теректинского района Западно-Казахстанской области (водоснабжение) (07-18) – 28 960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3-х этажному многоквартирному жилому дому в селе Теректі Теректинского района Западно-Казахстанской области (водоснабжение) (10-18) – 27 425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3-х этажному многоквартирному жилому дому в селе Акжаик Теректинского района Западно-Казахстанской области (водоснабжение) (28-18) – 20 000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3-х этажному многоквартирному жилому дому в селе Подстепное Теректинского района Западно-Казахстанской области (водоснабжение) (16-18) – 20 000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3-х этажному многоквартирному жилому дому в селе Подстепное Теректинского района Западно-Казахстанской области (водоснабжение) (19-18) – 17 087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Шоптыкуль Теректинского района Западно-Казахстанской области – 81 072 тысячи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Когалытубек Теректинского района Западно-Казахстанской области – 72 562 тысячи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Талпын Теректинского района Западно-Казахстанской области – 124 711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Абай Теректинского района Западно-Казахстанской области – 153 002 тысячи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Барбастау Теректинского района Западно-Казахстанской области – 72 058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Магистральное Теректинского района Западно-Казахстанской области – 165 267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Подстепное Теректинского района Западно-Казахстанской области – 345 092 тысячи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2024 года. 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 13-1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11-1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района на 2024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-3 069 804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