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4eac" w14:textId="0514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296/36-8 "О бюджете села Талапкер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апреля 2025 года № 327/42-8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Талапкер на 2025-2027 годы" от 25 декабря 2024 года № 296/36-8 (зарегистрировано в Реестре государственной регистрации нормативных правовых актов под № 205889)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Талапкер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283 186,5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198 702,5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319 186,5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327/42-8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Талапкер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327/42-8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