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dc18" w14:textId="ce2d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402 122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373 729,1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19 246,1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19 246,1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сельского округа Темирбека Жургенова на 2025 год поступление целевых текущих трансфертов из районного бюджета в сумме 224 207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сельского округа Темирбека Жургенова.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