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113c" w14:textId="0a61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Аралтогайского сельского округа на 2025 год поступление целевых текущих трансфертов из районного бюджета в сумме 39 850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Аралтогайского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