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20dc" w14:textId="9582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51 "Об утверждении бюджета Сарыхобд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рта 2025 года № 2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5-2027 годы" от 30 декабря 2024 года № 25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хоб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 0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 6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601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601,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601,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