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ca67" w14:textId="faec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1 "Об утверждении бюджета К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1 "Об утверждении бюджета Кобд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683,0 тысяч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74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0 тенге;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1,1 тыс.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