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58a3" w14:textId="b775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23 декабря 2024 года № 166 "Об утверждении Мартукского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26 февраля 2025 года № 186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2025-2027 годы" от 23 декабря 2024 года № 166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5 077 900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2 466 251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2 596 043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5 372 705,7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115 110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212 328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97 218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- 409 915,7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409 915,7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212 328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97 218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294 805,7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5 372 705,7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-409 915,7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409 915,7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