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98b7" w14:textId="00a9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января 2025 года № 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условия установления стимулирующих надбавок к должностным окладам работников организаций, финансируемых из областного бюджета согласно приложению,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"30" января 2025 года № 28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областного бюджета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должностным окладам работников организаций, финансируемых из областного бюджета разработан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областного бюджета.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соответствующей отрасли, являющееся уполномоченным органом коммунального государственного учреждения в соответствии с уставом.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 окладам работников бюджетной организации должны быть предусмотрены в плане финансирования государственной организации каждый финансовый год.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 работников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Стимулирующие надбавки к должностным окладам работников бюджетной организации, указанные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бюджетной организации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обслуживания, сверхурочные и др.).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стимулирующих надбавок к должностным окладам работников бюджетной организации осуществляется в течение календарного года.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бюджет является источником финансирования выплат стимулирующих надбавок к должностным окладам работников бюджетной организации.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и направляет проект бюджета в Алматинский областной маслихат.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установления уполномоченным органом размеров стимулирующих надбавок, руководитель коммунального государственного учреждения издает приказ о выплате работникам стимулирующих надбавок.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коммунального государственного учреждения издает приказ о прекращении выплаты стимулирующей надбавки своих сотрудников, в случае нарушения последними трудовой и/или исполнительской дисциплины, на период действия дисциплинарного взыскания.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Стимулирующие надбавки выплачиваются в организациях местного исполнительного органа области, работникам управленческого и основного персонала.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Стимулирующие надбавки не выплачиваются в период нахождения работника на испытательном сроке.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