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f66e" w14:textId="a39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2024 года № 29-3 "О бюджете Карасайского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13 марта 2025 года № 33-3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годы,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78 697 604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58 778 847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25 174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2 567 741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17 325 842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79 659 307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150 679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283 104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132 425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1 112 382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1 112 382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659 384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338 149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791 147 тычяч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33-3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№29-3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78 697 604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58 778 847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49 705 241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49 202 593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17 325 842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 с 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культурных объектов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