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2b0a" w14:textId="d2d2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агрохимического обслуживания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2025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агрохимического обслуживания сельскохозяйственного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4-6/295 "Об утверждении натуральных норм агрохимического обслуживания сельскохозяйственного производства" (зарегистрирован в Реестре государственной регистрации нормативных правовых актов № 11116).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 и действует до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131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агрохимического обслуживания сельскохозяйственного производства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Техника и оборудование для проведения агрохимического обследования земель сельскохозяйственного назначения, закладки и проведения опытов с агрохимикатами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и (или)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тысяч гектар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опыт)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Полевое агрохимическое обследование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грузопассажирская, пригодная в полевых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пробоотборник автоматический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GPS-навигатор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тростевой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Рулетка, 200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Закладка и проведение опытов с агрохимикатами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 (грузоподъемность 5 тонн)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грузопассажирская, количество мест в кабине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Ранцевый опрыскиватель, 7,5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почвенный, размер стакана 5*30 сантиметров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Приборы и лабораторное оборудование для проведения агрохимического анализа почв и растений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1000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титратор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азота и белка по Къелдалю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встряхивания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Атомно-абсорционный 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(шестиместная)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Бидистиллятор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почвенных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Измельчитель растительных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 анализатор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 ротационный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ареометров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Пламенный 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отжима масла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Спектрофотометр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Фотоколориметр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Хроматограф газовый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химического состава почв (фосфор и калий) по методам Чирикова и Мачигина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гумуса методом Тюрина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гумуса тяжелых металлов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химического состава растений, кормов и пищевого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для определения тяжелых металлов в растительном материале, кормах, пищевом сырье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Химическая посуда для проведения агрохимического анализа почв и растений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из светлого стекла, 5000 миллилитров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к дозатору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стеклянный,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стеклянный, 10000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стеклянный, 20000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на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двухходовым краном, 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двухходовым краном,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краном 1-3-2-25-0,1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одноходовым краном,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1-5-2-100-0,2 с двухходовым краном автоматическим нулем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Бюхнера фарфоровая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В-36-50-ХС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В-100-150-ХС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В-150-230-ХС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75-110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100-200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ВД-1-100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ВД-3-250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ВД-3-1000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ВД-3-500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ВД-3-2000 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полипропиленовая В-150-230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полипропиленовая В-75-110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лабораторная В-56-80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30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 с мягким наконечником,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на 50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на 100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1-10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автоматический 5-25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Шустера с клювиком,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2-25 (Страшейна)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Каплеуловитель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десятипозиционные с техническими емкостями на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десятипозиционные с техническими емкостями на 200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Бюнзена 2-2000-45/40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КН-1-500-29/32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КН-1-500-29/32 с пробкой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КН-1-250-29/32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КН-1-100-34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КН-2-2000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КН-3-250-34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КН-3-250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взаимозаменяемым конусом, 250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1-50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2-100-1-хс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2-250-1-хс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2-1000-1-хс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2-2000-1-хс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2-500-хс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ТС, 500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П-2-1000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П-2-250-34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Р 1-500 со шлифом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фарфоровая, 250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 с носиком № 3 –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1000 миллилитров с ручкой полипропиленовая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2000 миллилитров с ручкой полипропиленовая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1-1-2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1-1-5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Микропипетка на 1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кювет для спектрофотометра LEKI SS 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пробирок для спектрофотометра PD 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кювет для КФК-3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пластмассовая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70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180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230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длина, 250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градуированная 1-3-2-25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1-2-1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1-2-2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одной отметкой 2а-2-100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отмеривания жидкостей тип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Сокслета в комплекте, колба НЭТ-500-64/45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150-200 миллилитров, диаметр 10-15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дистилляционная на 300 миллилитров, диаметром 42 миллиметров, высотой 300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стеклянная термостойкая на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градуированная со шлифом на 10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градуированная со шлифом на 25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термостойкая на 100 сантиметров кубических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стеклянная с притертой пробкой диаметром 2 сантиметров, высотой 20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 резиновая №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Промывалка лабораторная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прозрачного стекла,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500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2000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из темного стекла,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тубусом, 5000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тубусом, 10000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 с меткой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В-1-250 со шкалой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Н-1-1000 со шкалой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фарфоровый, 100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фарфоровый, 1000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часовое, 70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высокие №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высокие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Тигли фарфоровые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силиконовая диаметром 10 миллиметров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Либиха прямой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ХШ-1-400-29/32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ХШ-3-300-19/26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3-50-2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3-100-2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1-500-2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1-1000-2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Конвея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выпаривательная № 2, 50 миллилитров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пробирок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Химические реактивы для проведения химических анализов при агрохимическом мониторинге земель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выполнения 100 анализов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ванадиевокислый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молибденовокислый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углекислый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индикаторная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(медицинская)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гидрохлорид (солянокислый)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эфир, медицинский, фракции 40-70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Дитизон (дифенилтиокарбазон)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металлическое восстановленное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марганцевокислый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сурьмяновиннокислый, 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углекислый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алюмокалиевые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железоаммонийные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 7-водный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сернокислый 5-водный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 5-водная II валентная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голубой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лимоннокислый 5,5-водный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сернокислый, двухводный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 3-водный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диэтилдиокарбомат 3-водный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Нитрохромазо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ПАН-индикатор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Пропан-бутан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аморфный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азотнокислый II 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Мора (аммоний железо (II) сернокислое)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Деварда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стандартный образец (Государственный стандартный образец) (далее – МСО (ГСО)) ионов цинка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марганца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кобальта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молибдена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никеля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кадмия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МСО (ГСО) ионов калия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стандартный образец (далее –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ГСО) чернозем обыкновенный тяжелосуглинистый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темно-каштановая среднесуглинистая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чернозем карбонатный среднесуглинистый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зерна пшеницы молотой (ЗПМ-0,1)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злаковая травосмесь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крупа рисовая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солома пшеничная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 шрот соевый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калий марганцево-кислый 0,1 нормальный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рН-метрии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гидроокиси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серной кислоты (0,1 нормальный)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Трилона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барий 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(соль динатривая этилендиамин-N,N,N,'N'-тетрауксусная кислота 2-водная)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четыреххлористый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Фенилантраниловая кислота-N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"Синяя лента" 15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"Белая лента" 18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Фенол-2, 4-дисульфокислота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темно-синий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гранулированный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уксуснокислый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петролейный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сине-черный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Лабораторная мебель для проведения агрохимического анализа почв и растений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лабораторной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весов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островной 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физический приборный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приборный с застекленной полкой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физический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пристенный химический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лабораторный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демонстрационный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для муфельной печи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посуды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реактивов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Оборудование для обработки результатов агрохимического обследования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списания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цветной, 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черно-белый, 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Плоттер, размер печати 1118 миллиметров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ArcGis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бессрочно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Специальная одежда на одного сотрудника при проведении агрохимического обследования почв и агрохимического анализа почв и растений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Специальная одежда при проведении агрохимического обследования почв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четырехместная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Специальная одежда при проведении агрохимического анализа почв и растений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темно-синего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противокислотные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 с нагрудником противокислотный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