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9022" w14:textId="ac59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 сессии маслихата области Ұлытау от 18 декабря 2024 года № 211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28 февраля 2025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маслихата области Ұлытау от 18 декабря 2024 года № 211 "Об областном бюджете на 2025-2027 годы" (зарегистрировано в Реестре государственной регистрации нормативных правовых актов № 204644)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148 738 563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54 940 919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1 500 539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92 297 105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150 316 952,4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2 449 841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7 718 492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5 268 651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-4 028 230,4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4 028 230,4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6 018 492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5 393 263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3 403 001,4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76 999 906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- 4 028 230,4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квартальных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