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7d3a" w14:textId="5577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5 февраля 2025 года № 06/01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6 (шесть) лет, без изъятия земельного участка у собственников и землепользователей акционерному обществу "Национальная горнорудная компания "Тау-Кен Самрук", на земельный участок общей площадью 464,4806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"Национальная горнорудная компания "Тау-Кен Самрук"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06/01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"Национальная горнорудная компания "Тау-Кен Самрук"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"Горно- металлургическая компания "Нурдаулет"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"Горно- металлургическая компания "Нурдаулет"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 Қанағат Қасенұлы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Сенбеков Болат Жанаевич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