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3278" w14:textId="d333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6 марта 2025 года № 14/01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17 июля 2030 года, без изъятия земельного участка у собственников и землепользователей товариществу с ограниченной ответственностью "BG Metal", на земельный участок общей площадью 7185,9171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"BG Metal"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"BG Metal"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Айыртасского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7185,9171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