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8fdc" w14:textId="4c28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Кызылординской области от 10 декабря 2015 года № 258 и решение Кызылординского областного маслихата от 10 декабря 2015 года № 333 "О переименовании улицы города Кызылорда"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Кызылординской области от 19 февраля 2025 года № 36 и решение Кызылординского областного маслихата от 19 февраля 2025 года № 150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Кызылординской области ПОСТАНОВЛЯЕТ и Кызылординский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Кызылординской области от 10 декабря 2015 года № 258 и решение Кызылординского областного маслихата от 10 декабря 2015 года № 333 "О переименовании улицы города Кызылорда" (зарегистрировано в Реестре государственной регистрации нормативных правовых актов за № 5289)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совместного постановления акимата Кызылординской области и решения Кызылординского областного маслихата изложить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Законом Республики Казахстан "Об административно-территориальном устройстве Республики Казахстан", Законом Республики Казахстан "О местном государственном управлении и самоуправлении в Республике Казахстан" и заключением Республиканской ономастической комиссии при Правительстве Республики Казахстан от 29 сентября 2015 года акимат Кызылординской области ПОСТАНОВЛЯЕТ и Кызылординский областной маслихат РЕШИЛ:".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указанных совместных постановления акимата Кызылординской области и решения Кызылординского областного маслихата исключить.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 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 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