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a501" w14:textId="401a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№367 "О бюджете сельского округа Майдакол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Майдакол на 2025-2027 годы" от 27 декабря 2024 года № 367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120658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8881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111577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–124663тысяч тенге, в том числе;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4005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Майдакол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