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9773" w14:textId="8a19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2025 год по городу Лисаковску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марта 2025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2025 год по городу Лисаковску 35,26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