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c5f12" w14:textId="40c5f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2024 года № 121 "О районном бюджете Амангельдинского района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5 марта 2025 года № 137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Амангельдинский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Амангельдинского районного маслихата "О районном бюджете Амангельдинского района на 2025 - 2027 годы" от 30 декабря 2024 года № 121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Амангельдинского района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2 268 718,3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883 110,0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38 032,0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1 347 376,3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2 418 712,7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83 569,1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109 538,1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25 969,0 тысяча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- 233 563,5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233 563,5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Альмагамбетов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коммунального государственного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 и бюджетного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планирования акимата Амангельдинского района"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М.С. Сакетов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"05" марта 2025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"05"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1 347 376,3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1 343 900,9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1 343 900,9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2 418 712,7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-233 563,5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