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5e0d" w14:textId="4eb5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2024 года № 253 "О районном бюджете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2025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2025-2027 годы" от 25 декабря 2024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2025-2027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7 130 393,8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2 579 682,0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4 519 576,8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7 186 999,7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- 163 002,9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163 002,9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7186999,7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-163002,9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-113899,0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