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07b8" w14:textId="803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Национального доклада по управлению государственными активами и квазигосударственным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апреля 2025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Национального доклада по управлению государственными активами и квазигосударственным сектором.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Национального доклада по управлению государственными активами и квазигосударственным сектором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Национального доклада по управлению государственными активами и квазигосударственным сектором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(далее – Кодекс) и определяют порядок формирования Национального доклада по управлению государственными активами и квазигосударственным сектором.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Национального доклада по управлению государственными активами и квазигосударственным сектором не учитываются военное имущество, а также имущества, сведения по которым отнесены к информации с ограниченным доступом.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военное имущество – оборонные объекты, все виды вооружения, военной техники, специальные средства и другое имущество, находящееся на праве оперативного управления государственных учреждений Вооруженных Сил Республики Казахстан, других войск и воинских формирований;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квазигосударственного сектора (далее – СКС) – государственные предприятия, товарищества с ограниченной ответственностью, акционерные общества, в том числе Фонд национального благосостояния,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Казахстан, фонд социального медицинского страхования, Государственный фонд социального страхования, некоммерческая организация, обеспечивающая условия для деятельности органов, их организаций и участников Международного финансового центра "Астана";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активы государства – имущественные и неимущественные блага и права, имеющие стоимостную оценку, полученные в государственную собственность в результате прошлых операций или событий;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доклад по управлению государственными активами и квазигосударственным сектором (далее – Национальный доклад) – документ, содержащий комплексный анализ эффективности управления государственными активами и квазигосударственным сектором;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государственным имуществом – осуществление государством (Республикой Казахстан или административно-территориальной единицей) права государственной собственности и иных имущественных прав.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Национального доклада по управлению государственными активами и квазигосударственным сектором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доклад формируется уполномоченным органом по государственному имуществу на основе информации, представленной в реестр государственного имущества уполномоченными органами соответствующих отраслей СКС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утвержденными приказом Министра финансов Республики Казахстан от 26 марта 2015 года № 207 (зарегистрирован в Реестре государственной регистрации нормативных правовых актов за № 10801), а также размещенной в открытом доступе.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соответствующих отраслей, центральный уполномоченный орган по исполнению бюджета, в срок не позднее 1 июля года, следующего за отчетным, представляют уполномоченному органу по государственному имуществу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уполномоченный орган по государственному планированию в срок не позднее 1 июля года, следующего за отчетным годом, представляет уполномоченному органу по государственному имуществу информацию, предусмотренную пунктом 10 настоящих Правил.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СКС по письменному запросу уполномоченного органа по государственному имуществу в течение 7 (семь) рабочих дней с даты получения соответствующего запроса, представляют сведения, необходимые для формирования Национального доклада в соответствии с пунктами 7, 8, 9, 10 и 11 настоящих Правил.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доклад содержит: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государственных активов за отчетный период;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деятельности субъектов квазигосударственного сектора за отчетный период;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 по дальнейшему развитию механизмов управления государственными активами и квазигосударственным сектором;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данные по управлению государственным имуществом.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"Аналитическая информация о состоянии государственных активов за отчетный период" приводится информация о текущем состоянии квазигосударственного сектора и государственных активах, в том числе результаты инвентаризации имущества государственных юридических лиц, вопросы продажи и пользования государственным имуществом в разрезе нижеследующих показателей: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в динамике за последние три года, включая отчетный период в разрезе по структуре бюджета (доходы, затраты, чистое бюджетное кредитование, сальдо по операциям с финансовыми активами, дефицит (профицит) бюджета, ненефтяной дефицит (профицит) бюджета, финансирование дефицита (использование профицита) бюджета);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Республики Казахстан в динамике за последние три года, включая отчетный период в разрезе по структуре бюджета (доходы, затраты и другие);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Фонда компенсации потерпевшим, Фонда поддержки инфраструктуры образования, Специального государственного фонда, а также иных государственных фондов с участием Республики Казахстан, в динамике за последние три года, включая отчетный период в разрезе по структуре бюджета (доходы, затраты и другие);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государственными учреждениями и предприятиями;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имуществе, переданном в имущественный наем (аренду) и доверительное управление;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продаже государственного имущества.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"Информация о деятельности субъектов квазигосударственного сектора за отчетный период" приводится информация о деятельности субъектов квазигосударственного сектора в динамике за последние три года, включая отчетный период, в разрезе нижеследующих показателей: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субъектов квазигосударственного сектора в разрезе организационно-правовых форм (акционерное общество (товарищество с ограниченной ответственностью), государственный пакет акций (государственные доли участия) которого находится в государственной собственности, государственное предприятие);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субъектов квазигосударственного сектора в экономике и основные отрасли экономики, в которых присутствуют субъекты квазигосударственного сектора;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собственников субъектов квазигосударственного сектора с указанием доли участия государства в разрезе государственных органов;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работников субъектов квазигосударственного сектора;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субъектов квазигосударственного сектора;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вложений и инвестиций субъектов квазигосударственного сектора;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финансово-хозяйственной деятельности субъектов квазигосударственного сектора, в том числе сведения о полученных ими доходах от государственного задания;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планов развития и планов мероприятий национальных управляющих холдингов, национальных холдингов, национальных компаний, учредителем, акционером которых является государство, а также исполнении планов развития государственных предприятий, товариществ с ограниченной ответственностью, акционерных обществ, контрольные пакеты акций которых принадлежат государству, в том числе сведения о рентабельности и финансовой устойчивости;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мерах государственной поддержки, предоставленной субъектам квазигосударственного сектора и иных поступлениях из республиканского бюджета с указанием их объема и целевого назначения;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пополнении субъектами квазигосударственного сектора республиканского бюджета.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"Выводы и предложения по дальнейшему развитию механизмов управления государственными активами и квазигосударственным сектором" формируются выводы и предложения по дальнейшему развитию механизмов управления государственными активами и квазигосударственным сектором.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"Иные данные по управлению государственным имуществом" отражается дополнительная информация, способствующая качественному формированию Национального доклада.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государственному имуществу представляет Национальный доклад в центральный уполномоченный орган по бюджетному планированию и в центральный уполномоченный орган по исполнению бюджета в срок не позднее 1 августа года, следующего за отчетным годом, для включения в состав материалов, прилагаемых к проекту закона о республиканском бюджете.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Уточнение показателей Национального доклада осуществляется уполномоченным органом по государственному имуществу после утверждения годовой аудированной финансовой отчетности субъектами квазигосударственного сектора в срок не позднее 1 декабря года, следующего за отчетным годом.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представляет Национальный доклад с уточненными показателями в центральный уполномоченный орган по бюджетному планированию и в центральный уполномоченный орган по исполнению бюджета в срок не позднее 20 числа третьего месяца второго года, следующего за отчетным годом, для включения в состав материалов, прилагаемых к годовому отчету об исполнении республиканского бюджета.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по государственному имуществу обеспечивает публикацию Национального доклада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