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d313" w14:textId="ce5d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"Управление культуры, развития языков и архивного дела акимата Северо-Казахстанской области"</w:t>
      </w:r>
    </w:p>
    <w:p>
      <w:pPr>
        <w:spacing w:after="0"/>
        <w:ind w:left="0"/>
        <w:jc w:val="both"/>
      </w:pPr>
      <w:r>
        <w:rPr>
          <w:rFonts w:ascii="Times New Roman"/>
          <w:b w:val="false"/>
          <w:i w:val="false"/>
          <w:color w:val="000000"/>
          <w:sz w:val="28"/>
        </w:rPr>
        <w:t>Постановление акимата Северо-Казахстанской области от 19 февраля 2025 года № 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1сентября 2021 года № 590 "О некоторых вопросах организации деятельности государственных органов и их структурных подразделений"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"Управление культуры, развития языков и архивного дела акимата Северо-Казахстанской области"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"Управление культуры, развития языков и архивного дела акимата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вышеуказанного Положения в органах юстиции в установленном законодательством порядке;</w:t>
      </w:r>
    </w:p>
    <w:bookmarkEnd w:id="3"/>
    <w:bookmarkStart w:name="z8" w:id="4"/>
    <w:p>
      <w:pPr>
        <w:spacing w:after="0"/>
        <w:ind w:left="0"/>
        <w:jc w:val="both"/>
      </w:pPr>
      <w:r>
        <w:rPr>
          <w:rFonts w:ascii="Times New Roman"/>
          <w:b w:val="false"/>
          <w:i w:val="false"/>
          <w:color w:val="000000"/>
          <w:sz w:val="28"/>
        </w:rPr>
        <w:t>
      2)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Северо-Казахстанской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февраля 2025 года № 38</w:t>
            </w:r>
          </w:p>
        </w:tc>
      </w:tr>
    </w:tbl>
    <w:bookmarkStart w:name="z17" w:id="8"/>
    <w:p>
      <w:pPr>
        <w:spacing w:after="0"/>
        <w:ind w:left="0"/>
        <w:jc w:val="left"/>
      </w:pPr>
      <w:r>
        <w:rPr>
          <w:rFonts w:ascii="Times New Roman"/>
          <w:b/>
          <w:i w:val="false"/>
          <w:color w:val="000000"/>
        </w:rPr>
        <w:t xml:space="preserve"> ПОЛОЖЕНИЕ о коммунальном государственном учреждении "Управление культуры, развития языков и архивного дела акимата Северо-Казахстанской области"</w:t>
      </w:r>
    </w:p>
    <w:bookmarkEnd w:id="8"/>
    <w:bookmarkStart w:name="z18" w:id="9"/>
    <w:p>
      <w:pPr>
        <w:spacing w:after="0"/>
        <w:ind w:left="0"/>
        <w:jc w:val="left"/>
      </w:pPr>
      <w:r>
        <w:rPr>
          <w:rFonts w:ascii="Times New Roman"/>
          <w:b/>
          <w:i w:val="false"/>
          <w:color w:val="000000"/>
        </w:rPr>
        <w:t xml:space="preserve"> город Петропавловск, 2025 год</w:t>
      </w:r>
    </w:p>
    <w:bookmarkEnd w:id="9"/>
    <w:bookmarkStart w:name="z19" w:id="10"/>
    <w:p>
      <w:pPr>
        <w:spacing w:after="0"/>
        <w:ind w:left="0"/>
        <w:jc w:val="left"/>
      </w:pPr>
      <w:r>
        <w:rPr>
          <w:rFonts w:ascii="Times New Roman"/>
          <w:b/>
          <w:i w:val="false"/>
          <w:color w:val="000000"/>
        </w:rPr>
        <w:t xml:space="preserve"> 1. Общие положения</w:t>
      </w:r>
    </w:p>
    <w:bookmarkEnd w:id="10"/>
    <w:bookmarkStart w:name="z20" w:id="11"/>
    <w:p>
      <w:pPr>
        <w:spacing w:after="0"/>
        <w:ind w:left="0"/>
        <w:jc w:val="both"/>
      </w:pPr>
      <w:r>
        <w:rPr>
          <w:rFonts w:ascii="Times New Roman"/>
          <w:b w:val="false"/>
          <w:i w:val="false"/>
          <w:color w:val="000000"/>
          <w:sz w:val="28"/>
        </w:rPr>
        <w:t>
      1. Коммунальное государственное учреждение "Управление культуры, развития языков и архивного дела акимата Северо-Казахстанской области" является государственным органом Республики Казахстан, осуществляющим руководство в сфере культуры, языковой политики и архивов на территории Северо-Казахстанской области.</w:t>
      </w:r>
    </w:p>
    <w:bookmarkEnd w:id="11"/>
    <w:bookmarkStart w:name="z21" w:id="12"/>
    <w:p>
      <w:pPr>
        <w:spacing w:after="0"/>
        <w:ind w:left="0"/>
        <w:jc w:val="both"/>
      </w:pPr>
      <w:r>
        <w:rPr>
          <w:rFonts w:ascii="Times New Roman"/>
          <w:b w:val="false"/>
          <w:i w:val="false"/>
          <w:color w:val="000000"/>
          <w:sz w:val="28"/>
        </w:rPr>
        <w:t>
      2. Коммунальное государственное учреждение "Управление культуры, развития языков и архивного дела акимата Северо-Казахстанской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
    <w:bookmarkStart w:name="z22" w:id="13"/>
    <w:p>
      <w:pPr>
        <w:spacing w:after="0"/>
        <w:ind w:left="0"/>
        <w:jc w:val="both"/>
      </w:pPr>
      <w:r>
        <w:rPr>
          <w:rFonts w:ascii="Times New Roman"/>
          <w:b w:val="false"/>
          <w:i w:val="false"/>
          <w:color w:val="000000"/>
          <w:sz w:val="28"/>
        </w:rPr>
        <w:t>
      3. Коммунальное государственное учреждение "Управление культуры, развития языков и архивного дела акимата Северо-Казахстанской области" является юридическим лицом в организационно-правовой форме коммунального государственного учреждения, имеет печать и штампы со своим наименованием на государственном языке, бланки установленного образца, в соответствии с бюджетным законодательством Республики Казахстан, счета в органах казначейства.</w:t>
      </w:r>
    </w:p>
    <w:bookmarkEnd w:id="13"/>
    <w:bookmarkStart w:name="z23" w:id="14"/>
    <w:p>
      <w:pPr>
        <w:spacing w:after="0"/>
        <w:ind w:left="0"/>
        <w:jc w:val="both"/>
      </w:pPr>
      <w:r>
        <w:rPr>
          <w:rFonts w:ascii="Times New Roman"/>
          <w:b w:val="false"/>
          <w:i w:val="false"/>
          <w:color w:val="000000"/>
          <w:sz w:val="28"/>
        </w:rPr>
        <w:t>
      4. Коммунальное государственное учреждение "Управление культуры, развития языков и архивного дела акимата Северо-Казахстанской области" вступает в гражданско-правовые отношения от собственного имени.</w:t>
      </w:r>
    </w:p>
    <w:bookmarkEnd w:id="14"/>
    <w:bookmarkStart w:name="z24" w:id="15"/>
    <w:p>
      <w:pPr>
        <w:spacing w:after="0"/>
        <w:ind w:left="0"/>
        <w:jc w:val="both"/>
      </w:pPr>
      <w:r>
        <w:rPr>
          <w:rFonts w:ascii="Times New Roman"/>
          <w:b w:val="false"/>
          <w:i w:val="false"/>
          <w:color w:val="000000"/>
          <w:sz w:val="28"/>
        </w:rPr>
        <w:t>
      5. Коммунальное государственное учреждение "Управление культуры, развития языков и архивного дела акимата Северо-Казахстанской области" имеет право выступать стороной гражданско-правовых отношений от имени государства, если оно уполномочено на это в соответствии с гражданским законодательством Республики Казахстан и Законом Республики Казахстан "О местном государственном управлении и самоуправлении в Республике Казахстан".</w:t>
      </w:r>
    </w:p>
    <w:bookmarkEnd w:id="15"/>
    <w:bookmarkStart w:name="z25" w:id="16"/>
    <w:p>
      <w:pPr>
        <w:spacing w:after="0"/>
        <w:ind w:left="0"/>
        <w:jc w:val="both"/>
      </w:pPr>
      <w:r>
        <w:rPr>
          <w:rFonts w:ascii="Times New Roman"/>
          <w:b w:val="false"/>
          <w:i w:val="false"/>
          <w:color w:val="000000"/>
          <w:sz w:val="28"/>
        </w:rPr>
        <w:t>
      6. Коммунальное государственное учреждение "Управление культуры, развития языков и архивного дела акимата Северо-Казахстанской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"Управление культуры, развития языков и архивного дела акимата Северо-Казахстанской области".</w:t>
      </w:r>
    </w:p>
    <w:bookmarkEnd w:id="16"/>
    <w:bookmarkStart w:name="z26" w:id="17"/>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"Управление культуры, развития языков и архивного дела акимата Северо-Казахстанской области" утверждаются в соответствии с действующим трудовым законодательством Республики Казахстан и Законом Республики Казахстан "О государственной службе Республики Казахстан".</w:t>
      </w:r>
    </w:p>
    <w:bookmarkEnd w:id="17"/>
    <w:bookmarkStart w:name="z27" w:id="18"/>
    <w:p>
      <w:pPr>
        <w:spacing w:after="0"/>
        <w:ind w:left="0"/>
        <w:jc w:val="both"/>
      </w:pPr>
      <w:r>
        <w:rPr>
          <w:rFonts w:ascii="Times New Roman"/>
          <w:b w:val="false"/>
          <w:i w:val="false"/>
          <w:color w:val="000000"/>
          <w:sz w:val="28"/>
        </w:rPr>
        <w:t>
      8. Местонахождение коммунального государственного учреждения "Управление культуры, развития языков и архивного дела акимата Северо-Казахстанской области": 150010, Республика Казахстан, Северо-Казахстанская область, г. Петропавловск, улица Павла Васильева, 69.</w:t>
      </w:r>
    </w:p>
    <w:bookmarkEnd w:id="18"/>
    <w:bookmarkStart w:name="z28" w:id="19"/>
    <w:p>
      <w:pPr>
        <w:spacing w:after="0"/>
        <w:ind w:left="0"/>
        <w:jc w:val="both"/>
      </w:pPr>
      <w:r>
        <w:rPr>
          <w:rFonts w:ascii="Times New Roman"/>
          <w:b w:val="false"/>
          <w:i w:val="false"/>
          <w:color w:val="000000"/>
          <w:sz w:val="28"/>
        </w:rPr>
        <w:t>
      9. Настоящее Положение является учредительным документом коммунального государственного учреждения "Управление культуры, развития языков и архивного дела акимата Северо-Казахстанской области".</w:t>
      </w:r>
    </w:p>
    <w:bookmarkEnd w:id="19"/>
    <w:bookmarkStart w:name="z29" w:id="20"/>
    <w:p>
      <w:pPr>
        <w:spacing w:after="0"/>
        <w:ind w:left="0"/>
        <w:jc w:val="both"/>
      </w:pPr>
      <w:r>
        <w:rPr>
          <w:rFonts w:ascii="Times New Roman"/>
          <w:b w:val="false"/>
          <w:i w:val="false"/>
          <w:color w:val="000000"/>
          <w:sz w:val="28"/>
        </w:rPr>
        <w:t>
      10. Финансирование деятельности коммунального государственного учреждения "Управление культуры, развития языков и архивного дела акимата Северо-Казахстанской области" осуществляется из местного бюджета в соответствии с бюджетным законодательством Республики Казахстан.</w:t>
      </w:r>
    </w:p>
    <w:bookmarkEnd w:id="20"/>
    <w:bookmarkStart w:name="z30" w:id="21"/>
    <w:p>
      <w:pPr>
        <w:spacing w:after="0"/>
        <w:ind w:left="0"/>
        <w:jc w:val="both"/>
      </w:pPr>
      <w:r>
        <w:rPr>
          <w:rFonts w:ascii="Times New Roman"/>
          <w:b w:val="false"/>
          <w:i w:val="false"/>
          <w:color w:val="000000"/>
          <w:sz w:val="28"/>
        </w:rPr>
        <w:t>
      11. Коммунальному государственному учреждению "Управление культуры, развития языков и архивного дела акимата Северо-Казахстанской области" запрещается вступать в договорные отношения с субъектами предпринимательства на предмет выполнения обязанностей, являющихся полномочиями коммунального государственного учреждения "Управление культуры, развития языков и архивного дела акимата Северо-Казахстанской области".</w:t>
      </w:r>
    </w:p>
    <w:bookmarkEnd w:id="21"/>
    <w:bookmarkStart w:name="z31" w:id="22"/>
    <w:p>
      <w:pPr>
        <w:spacing w:after="0"/>
        <w:ind w:left="0"/>
        <w:jc w:val="both"/>
      </w:pPr>
      <w:r>
        <w:rPr>
          <w:rFonts w:ascii="Times New Roman"/>
          <w:b w:val="false"/>
          <w:i w:val="false"/>
          <w:color w:val="000000"/>
          <w:sz w:val="28"/>
        </w:rPr>
        <w:t>
      Если коммунальному государственному учреждению "Управление культуры, развития языков и архивного дела акимата Северо-Казахстанской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если иное не установлено законодательством Республики Казахстан.</w:t>
      </w:r>
    </w:p>
    <w:bookmarkEnd w:id="22"/>
    <w:bookmarkStart w:name="z32" w:id="23"/>
    <w:p>
      <w:pPr>
        <w:spacing w:after="0"/>
        <w:ind w:left="0"/>
        <w:jc w:val="left"/>
      </w:pPr>
      <w:r>
        <w:rPr>
          <w:rFonts w:ascii="Times New Roman"/>
          <w:b/>
          <w:i w:val="false"/>
          <w:color w:val="000000"/>
        </w:rPr>
        <w:t xml:space="preserve"> 2. Задачи и полномочия коммунального государственного учреждения "Управление культуры, развития языков и архивного дела акимата Северо-Казахстанской области"</w:t>
      </w:r>
    </w:p>
    <w:bookmarkEnd w:id="23"/>
    <w:bookmarkStart w:name="z33" w:id="24"/>
    <w:p>
      <w:pPr>
        <w:spacing w:after="0"/>
        <w:ind w:left="0"/>
        <w:jc w:val="both"/>
      </w:pPr>
      <w:r>
        <w:rPr>
          <w:rFonts w:ascii="Times New Roman"/>
          <w:b w:val="false"/>
          <w:i w:val="false"/>
          <w:color w:val="000000"/>
          <w:sz w:val="28"/>
        </w:rPr>
        <w:t>
      12. Задачи коммунального государственного учреждения "Управление культуры, развития языков и архивного дела акимата Северо-Казахстанской области":</w:t>
      </w:r>
    </w:p>
    <w:bookmarkEnd w:id="24"/>
    <w:bookmarkStart w:name="z34" w:id="25"/>
    <w:p>
      <w:pPr>
        <w:spacing w:after="0"/>
        <w:ind w:left="0"/>
        <w:jc w:val="both"/>
      </w:pPr>
      <w:r>
        <w:rPr>
          <w:rFonts w:ascii="Times New Roman"/>
          <w:b w:val="false"/>
          <w:i w:val="false"/>
          <w:color w:val="000000"/>
          <w:sz w:val="28"/>
        </w:rPr>
        <w:t>
      1) реализация государственной политики в области культуры, развития языков и архивного дела на территории области;</w:t>
      </w:r>
    </w:p>
    <w:bookmarkEnd w:id="25"/>
    <w:bookmarkStart w:name="z35" w:id="26"/>
    <w:p>
      <w:pPr>
        <w:spacing w:after="0"/>
        <w:ind w:left="0"/>
        <w:jc w:val="both"/>
      </w:pPr>
      <w:r>
        <w:rPr>
          <w:rFonts w:ascii="Times New Roman"/>
          <w:b w:val="false"/>
          <w:i w:val="false"/>
          <w:color w:val="000000"/>
          <w:sz w:val="28"/>
        </w:rPr>
        <w:t>
      2) принятие мер, направленных на возрождение, сохранение, развитие и распространение культуры народа Республики Казахстан, государственное управление архивным делом на территории Северо-Казахстанской области;</w:t>
      </w:r>
    </w:p>
    <w:bookmarkEnd w:id="26"/>
    <w:bookmarkStart w:name="z36" w:id="27"/>
    <w:p>
      <w:pPr>
        <w:spacing w:after="0"/>
        <w:ind w:left="0"/>
        <w:jc w:val="both"/>
      </w:pPr>
      <w:r>
        <w:rPr>
          <w:rFonts w:ascii="Times New Roman"/>
          <w:b w:val="false"/>
          <w:i w:val="false"/>
          <w:color w:val="000000"/>
          <w:sz w:val="28"/>
        </w:rPr>
        <w:t>
      3) создание условий для патриотического и эстетического воспитания граждан путем приобщения к ценностям национальной и мировой культуры;</w:t>
      </w:r>
    </w:p>
    <w:bookmarkEnd w:id="27"/>
    <w:bookmarkStart w:name="z37" w:id="28"/>
    <w:p>
      <w:pPr>
        <w:spacing w:after="0"/>
        <w:ind w:left="0"/>
        <w:jc w:val="both"/>
      </w:pPr>
      <w:r>
        <w:rPr>
          <w:rFonts w:ascii="Times New Roman"/>
          <w:b w:val="false"/>
          <w:i w:val="false"/>
          <w:color w:val="000000"/>
          <w:sz w:val="28"/>
        </w:rPr>
        <w:t>
      4) обеспечение свободного доступа к культурным ценностям;</w:t>
      </w:r>
    </w:p>
    <w:bookmarkEnd w:id="28"/>
    <w:bookmarkStart w:name="z38" w:id="29"/>
    <w:p>
      <w:pPr>
        <w:spacing w:after="0"/>
        <w:ind w:left="0"/>
        <w:jc w:val="both"/>
      </w:pPr>
      <w:r>
        <w:rPr>
          <w:rFonts w:ascii="Times New Roman"/>
          <w:b w:val="false"/>
          <w:i w:val="false"/>
          <w:color w:val="000000"/>
          <w:sz w:val="28"/>
        </w:rPr>
        <w:t>
      5) установление минимальных государственных стандартов культурного обслуживания населения;</w:t>
      </w:r>
    </w:p>
    <w:bookmarkEnd w:id="29"/>
    <w:bookmarkStart w:name="z39" w:id="30"/>
    <w:p>
      <w:pPr>
        <w:spacing w:after="0"/>
        <w:ind w:left="0"/>
        <w:jc w:val="both"/>
      </w:pPr>
      <w:r>
        <w:rPr>
          <w:rFonts w:ascii="Times New Roman"/>
          <w:b w:val="false"/>
          <w:i w:val="false"/>
          <w:color w:val="000000"/>
          <w:sz w:val="28"/>
        </w:rPr>
        <w:t>
      6) обеспечение развития инфраструктуры и укрепление материально-технической базы государственных организаций культуры, архивного дела;</w:t>
      </w:r>
    </w:p>
    <w:bookmarkEnd w:id="30"/>
    <w:bookmarkStart w:name="z40" w:id="31"/>
    <w:p>
      <w:pPr>
        <w:spacing w:after="0"/>
        <w:ind w:left="0"/>
        <w:jc w:val="both"/>
      </w:pPr>
      <w:r>
        <w:rPr>
          <w:rFonts w:ascii="Times New Roman"/>
          <w:b w:val="false"/>
          <w:i w:val="false"/>
          <w:color w:val="000000"/>
          <w:sz w:val="28"/>
        </w:rPr>
        <w:t>
      7) обеспечение поддержки талантливых личностей;</w:t>
      </w:r>
    </w:p>
    <w:bookmarkEnd w:id="31"/>
    <w:bookmarkStart w:name="z41" w:id="32"/>
    <w:p>
      <w:pPr>
        <w:spacing w:after="0"/>
        <w:ind w:left="0"/>
        <w:jc w:val="both"/>
      </w:pPr>
      <w:r>
        <w:rPr>
          <w:rFonts w:ascii="Times New Roman"/>
          <w:b w:val="false"/>
          <w:i w:val="false"/>
          <w:color w:val="000000"/>
          <w:sz w:val="28"/>
        </w:rPr>
        <w:t>
      8) принятие мер по недопущению в области культуры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w:t>
      </w:r>
    </w:p>
    <w:bookmarkEnd w:id="32"/>
    <w:bookmarkStart w:name="z42" w:id="33"/>
    <w:p>
      <w:pPr>
        <w:spacing w:after="0"/>
        <w:ind w:left="0"/>
        <w:jc w:val="both"/>
      </w:pPr>
      <w:r>
        <w:rPr>
          <w:rFonts w:ascii="Times New Roman"/>
          <w:b w:val="false"/>
          <w:i w:val="false"/>
          <w:color w:val="000000"/>
          <w:sz w:val="28"/>
        </w:rPr>
        <w:t>
      9) препятствие незаконному вывозу и ввозу, незаконной передаче правомочий собственника на культурные ценности, принятие мер к их возврату из любого незаконного владения;</w:t>
      </w:r>
    </w:p>
    <w:bookmarkEnd w:id="33"/>
    <w:bookmarkStart w:name="z43" w:id="34"/>
    <w:p>
      <w:pPr>
        <w:spacing w:after="0"/>
        <w:ind w:left="0"/>
        <w:jc w:val="both"/>
      </w:pPr>
      <w:r>
        <w:rPr>
          <w:rFonts w:ascii="Times New Roman"/>
          <w:b w:val="false"/>
          <w:i w:val="false"/>
          <w:color w:val="000000"/>
          <w:sz w:val="28"/>
        </w:rPr>
        <w:t>
      10) создание условий для международного сотрудничества в области культуры, архивного дела и развития языков;</w:t>
      </w:r>
    </w:p>
    <w:bookmarkEnd w:id="34"/>
    <w:bookmarkStart w:name="z44" w:id="35"/>
    <w:p>
      <w:pPr>
        <w:spacing w:after="0"/>
        <w:ind w:left="0"/>
        <w:jc w:val="both"/>
      </w:pPr>
      <w:r>
        <w:rPr>
          <w:rFonts w:ascii="Times New Roman"/>
          <w:b w:val="false"/>
          <w:i w:val="false"/>
          <w:color w:val="000000"/>
          <w:sz w:val="28"/>
        </w:rPr>
        <w:t>
      11) обеспечение реализации прав граждан на охрану и развитие национальной и культурной самобытности, включая свободу участия в национально-культурных объединениях, создание организаций культуры, участие в расширении культурных связей с соотечественниками за рубежом в соответствии с законами Республики Казахстан.</w:t>
      </w:r>
    </w:p>
    <w:bookmarkEnd w:id="35"/>
    <w:bookmarkStart w:name="z45" w:id="36"/>
    <w:p>
      <w:pPr>
        <w:spacing w:after="0"/>
        <w:ind w:left="0"/>
        <w:jc w:val="both"/>
      </w:pPr>
      <w:r>
        <w:rPr>
          <w:rFonts w:ascii="Times New Roman"/>
          <w:b w:val="false"/>
          <w:i w:val="false"/>
          <w:color w:val="000000"/>
          <w:sz w:val="28"/>
        </w:rPr>
        <w:t>
      12) поддержка организаций, осуществляющих научную и образовательную деятельность в области культуры;</w:t>
      </w:r>
    </w:p>
    <w:bookmarkEnd w:id="36"/>
    <w:bookmarkStart w:name="z46" w:id="37"/>
    <w:p>
      <w:pPr>
        <w:spacing w:after="0"/>
        <w:ind w:left="0"/>
        <w:jc w:val="both"/>
      </w:pPr>
      <w:r>
        <w:rPr>
          <w:rFonts w:ascii="Times New Roman"/>
          <w:b w:val="false"/>
          <w:i w:val="false"/>
          <w:color w:val="000000"/>
          <w:sz w:val="28"/>
        </w:rPr>
        <w:t>
      13) организация и проведение мероприятий, а также поддержка мероприятий, направленных на охрану и развитие национального культурного достояния и культурного наследия народа Казахстана, укрепление единого культурного пространства Республики Казахстан.</w:t>
      </w:r>
    </w:p>
    <w:bookmarkEnd w:id="37"/>
    <w:bookmarkStart w:name="z47" w:id="38"/>
    <w:p>
      <w:pPr>
        <w:spacing w:after="0"/>
        <w:ind w:left="0"/>
        <w:jc w:val="both"/>
      </w:pPr>
      <w:r>
        <w:rPr>
          <w:rFonts w:ascii="Times New Roman"/>
          <w:b w:val="false"/>
          <w:i w:val="false"/>
          <w:color w:val="000000"/>
          <w:sz w:val="28"/>
        </w:rPr>
        <w:t>
      14) координация деятельности областных управлений и ведомств, городских и районных акиматов, организаций и предприятий, независимо от форм собственности, по реализации Закона Республики Казахстан "О языках в Республике Казахстан", Концепции развития языковой политики в Республике Казахстан на 2023 – 2029 годы, областного Плана мероприятий по ее реализации.</w:t>
      </w:r>
    </w:p>
    <w:bookmarkEnd w:id="38"/>
    <w:bookmarkStart w:name="z48" w:id="39"/>
    <w:p>
      <w:pPr>
        <w:spacing w:after="0"/>
        <w:ind w:left="0"/>
        <w:jc w:val="both"/>
      </w:pPr>
      <w:r>
        <w:rPr>
          <w:rFonts w:ascii="Times New Roman"/>
          <w:b w:val="false"/>
          <w:i w:val="false"/>
          <w:color w:val="000000"/>
          <w:sz w:val="28"/>
        </w:rPr>
        <w:t>
      13. Полномочия коммунального государственного учреждения "Управление культуры, развития языков и архивного дела акимата Северо-Казахстанской области":</w:t>
      </w:r>
    </w:p>
    <w:bookmarkEnd w:id="39"/>
    <w:bookmarkStart w:name="z49" w:id="40"/>
    <w:p>
      <w:pPr>
        <w:spacing w:after="0"/>
        <w:ind w:left="0"/>
        <w:jc w:val="both"/>
      </w:pPr>
      <w:r>
        <w:rPr>
          <w:rFonts w:ascii="Times New Roman"/>
          <w:b w:val="false"/>
          <w:i w:val="false"/>
          <w:color w:val="000000"/>
          <w:sz w:val="28"/>
        </w:rPr>
        <w:t>
      1) права:</w:t>
      </w:r>
    </w:p>
    <w:bookmarkEnd w:id="40"/>
    <w:bookmarkStart w:name="z50" w:id="41"/>
    <w:p>
      <w:pPr>
        <w:spacing w:after="0"/>
        <w:ind w:left="0"/>
        <w:jc w:val="both"/>
      </w:pPr>
      <w:r>
        <w:rPr>
          <w:rFonts w:ascii="Times New Roman"/>
          <w:b w:val="false"/>
          <w:i w:val="false"/>
          <w:color w:val="000000"/>
          <w:sz w:val="28"/>
        </w:rPr>
        <w:t>
      вносит на рассмотрение акимата и акима области предложения по основным направлениям развития, решению вопросов в сфере культуры, архивного дела и развития языков на территории Северо-Казахстанской области;</w:t>
      </w:r>
    </w:p>
    <w:bookmarkEnd w:id="41"/>
    <w:bookmarkStart w:name="z51" w:id="42"/>
    <w:p>
      <w:pPr>
        <w:spacing w:after="0"/>
        <w:ind w:left="0"/>
        <w:jc w:val="both"/>
      </w:pPr>
      <w:r>
        <w:rPr>
          <w:rFonts w:ascii="Times New Roman"/>
          <w:b w:val="false"/>
          <w:i w:val="false"/>
          <w:color w:val="000000"/>
          <w:sz w:val="28"/>
        </w:rPr>
        <w:t>
      запрашивает и получает в установленном порядке по согласованию с государственными органами, должностными лицами, организациями и гражданами информацию по вопросам, связанным с исполнением задач, поставленных перед коммунальным государственным учреждением "Управление культуры, развития языков и архивного дела акимата Северо-Казахстанской области";</w:t>
      </w:r>
    </w:p>
    <w:bookmarkEnd w:id="42"/>
    <w:bookmarkStart w:name="z52" w:id="43"/>
    <w:p>
      <w:pPr>
        <w:spacing w:after="0"/>
        <w:ind w:left="0"/>
        <w:jc w:val="both"/>
      </w:pPr>
      <w:r>
        <w:rPr>
          <w:rFonts w:ascii="Times New Roman"/>
          <w:b w:val="false"/>
          <w:i w:val="false"/>
          <w:color w:val="000000"/>
          <w:sz w:val="28"/>
        </w:rPr>
        <w:t>
      осуществляет в установленном законодательством порядке защиту прав и интересов коммунального государственного учреждения "Управление культуры, развития языков и архивного дела акимата Северо-Казахстанской области", в том числе в судах;</w:t>
      </w:r>
    </w:p>
    <w:bookmarkEnd w:id="43"/>
    <w:bookmarkStart w:name="z53" w:id="44"/>
    <w:p>
      <w:pPr>
        <w:spacing w:after="0"/>
        <w:ind w:left="0"/>
        <w:jc w:val="both"/>
      </w:pPr>
      <w:r>
        <w:rPr>
          <w:rFonts w:ascii="Times New Roman"/>
          <w:b w:val="false"/>
          <w:i w:val="false"/>
          <w:color w:val="000000"/>
          <w:sz w:val="28"/>
        </w:rPr>
        <w:t>
      заключает договора, соглашения в пределах своей компетенции.</w:t>
      </w:r>
    </w:p>
    <w:bookmarkEnd w:id="44"/>
    <w:bookmarkStart w:name="z54" w:id="45"/>
    <w:p>
      <w:pPr>
        <w:spacing w:after="0"/>
        <w:ind w:left="0"/>
        <w:jc w:val="both"/>
      </w:pPr>
      <w:r>
        <w:rPr>
          <w:rFonts w:ascii="Times New Roman"/>
          <w:b w:val="false"/>
          <w:i w:val="false"/>
          <w:color w:val="000000"/>
          <w:sz w:val="28"/>
        </w:rPr>
        <w:t>
      2) обязанности:</w:t>
      </w:r>
    </w:p>
    <w:bookmarkEnd w:id="45"/>
    <w:bookmarkStart w:name="z55" w:id="46"/>
    <w:p>
      <w:pPr>
        <w:spacing w:after="0"/>
        <w:ind w:left="0"/>
        <w:jc w:val="both"/>
      </w:pPr>
      <w:r>
        <w:rPr>
          <w:rFonts w:ascii="Times New Roman"/>
          <w:b w:val="false"/>
          <w:i w:val="false"/>
          <w:color w:val="000000"/>
          <w:sz w:val="28"/>
        </w:rPr>
        <w:t>
      осуществляет реализацию государственной политики в области культуры, развития языков и архивного дела;</w:t>
      </w:r>
    </w:p>
    <w:bookmarkEnd w:id="46"/>
    <w:bookmarkStart w:name="z56" w:id="47"/>
    <w:p>
      <w:pPr>
        <w:spacing w:after="0"/>
        <w:ind w:left="0"/>
        <w:jc w:val="both"/>
      </w:pPr>
      <w:r>
        <w:rPr>
          <w:rFonts w:ascii="Times New Roman"/>
          <w:b w:val="false"/>
          <w:i w:val="false"/>
          <w:color w:val="000000"/>
          <w:sz w:val="28"/>
        </w:rPr>
        <w:t>
      осуществляет работу по открытости и прозрачности деятельности государственного органа, в том числе наполнение и сопровождение порталов "Открытые данные", "Открытые бюджеты", "Открытые НПА", "Открытый диалог";</w:t>
      </w:r>
    </w:p>
    <w:bookmarkEnd w:id="47"/>
    <w:bookmarkStart w:name="z57" w:id="48"/>
    <w:p>
      <w:pPr>
        <w:spacing w:after="0"/>
        <w:ind w:left="0"/>
        <w:jc w:val="both"/>
      </w:pPr>
      <w:r>
        <w:rPr>
          <w:rFonts w:ascii="Times New Roman"/>
          <w:b w:val="false"/>
          <w:i w:val="false"/>
          <w:color w:val="000000"/>
          <w:sz w:val="28"/>
        </w:rPr>
        <w:t>
      качественно и своевременно исполняет акты и поручения Президента, Правительства Республики Казахстан и иных центральных исполнительных органов, а также акима и акимата Северо-Казахстанской области;</w:t>
      </w:r>
    </w:p>
    <w:bookmarkEnd w:id="48"/>
    <w:bookmarkStart w:name="z58" w:id="49"/>
    <w:p>
      <w:pPr>
        <w:spacing w:after="0"/>
        <w:ind w:left="0"/>
        <w:jc w:val="both"/>
      </w:pPr>
      <w:r>
        <w:rPr>
          <w:rFonts w:ascii="Times New Roman"/>
          <w:b w:val="false"/>
          <w:i w:val="false"/>
          <w:color w:val="000000"/>
          <w:sz w:val="28"/>
        </w:rPr>
        <w:t>
      соблюдает нормы действующего законодательства Республики Казахстан.</w:t>
      </w:r>
    </w:p>
    <w:bookmarkEnd w:id="49"/>
    <w:bookmarkStart w:name="z59" w:id="50"/>
    <w:p>
      <w:pPr>
        <w:spacing w:after="0"/>
        <w:ind w:left="0"/>
        <w:jc w:val="both"/>
      </w:pPr>
      <w:r>
        <w:rPr>
          <w:rFonts w:ascii="Times New Roman"/>
          <w:b w:val="false"/>
          <w:i w:val="false"/>
          <w:color w:val="000000"/>
          <w:sz w:val="28"/>
        </w:rPr>
        <w:t>
      14. Функции коммунального государственного учреждения "Управление культуры, развития языков и архивного дела акимата Северо-Казахстанской области":</w:t>
      </w:r>
    </w:p>
    <w:bookmarkEnd w:id="50"/>
    <w:bookmarkStart w:name="z60" w:id="51"/>
    <w:p>
      <w:pPr>
        <w:spacing w:after="0"/>
        <w:ind w:left="0"/>
        <w:jc w:val="both"/>
      </w:pPr>
      <w:r>
        <w:rPr>
          <w:rFonts w:ascii="Times New Roman"/>
          <w:b w:val="false"/>
          <w:i w:val="false"/>
          <w:color w:val="000000"/>
          <w:sz w:val="28"/>
        </w:rPr>
        <w:t>
      1) реализует государственную политику в области культуры, развития языков и архивного дела на территории области;</w:t>
      </w:r>
    </w:p>
    <w:bookmarkEnd w:id="51"/>
    <w:bookmarkStart w:name="z61" w:id="52"/>
    <w:p>
      <w:pPr>
        <w:spacing w:after="0"/>
        <w:ind w:left="0"/>
        <w:jc w:val="both"/>
      </w:pPr>
      <w:r>
        <w:rPr>
          <w:rFonts w:ascii="Times New Roman"/>
          <w:b w:val="false"/>
          <w:i w:val="false"/>
          <w:color w:val="000000"/>
          <w:sz w:val="28"/>
        </w:rPr>
        <w:t>
      2) разрабатывает нормативно-правовые акты, проекты программ и других документов по вопросам, входящим в компетенцию коммунального государственного учреждения "Управление культуры, развития языков и архивного дела акимата Северо-Казахстанской области";</w:t>
      </w:r>
    </w:p>
    <w:bookmarkEnd w:id="52"/>
    <w:bookmarkStart w:name="z62" w:id="53"/>
    <w:p>
      <w:pPr>
        <w:spacing w:after="0"/>
        <w:ind w:left="0"/>
        <w:jc w:val="both"/>
      </w:pPr>
      <w:r>
        <w:rPr>
          <w:rFonts w:ascii="Times New Roman"/>
          <w:b w:val="false"/>
          <w:i w:val="false"/>
          <w:color w:val="000000"/>
          <w:sz w:val="28"/>
        </w:rPr>
        <w:t>
      3) поддерживает и координирует деятельность государственных организаций культуры области по развитию театрального, музыкального и киноискусства, культурно-досуговой деятельности и народного творчества, библиотечного и музейного дела, обеспечивает деятельность учреждений области в сфере культуры, развития языков и архивного дела;</w:t>
      </w:r>
    </w:p>
    <w:bookmarkEnd w:id="53"/>
    <w:bookmarkStart w:name="z63" w:id="54"/>
    <w:p>
      <w:pPr>
        <w:spacing w:after="0"/>
        <w:ind w:left="0"/>
        <w:jc w:val="both"/>
      </w:pPr>
      <w:r>
        <w:rPr>
          <w:rFonts w:ascii="Times New Roman"/>
          <w:b w:val="false"/>
          <w:i w:val="false"/>
          <w:color w:val="000000"/>
          <w:sz w:val="28"/>
        </w:rPr>
        <w:t>
      4) организует проведение областных (региональных) смотров, фестивалей и конкурсов в различных сферах творческой деятельности;</w:t>
      </w:r>
    </w:p>
    <w:bookmarkEnd w:id="54"/>
    <w:bookmarkStart w:name="z64" w:id="55"/>
    <w:p>
      <w:pPr>
        <w:spacing w:after="0"/>
        <w:ind w:left="0"/>
        <w:jc w:val="both"/>
      </w:pPr>
      <w:r>
        <w:rPr>
          <w:rFonts w:ascii="Times New Roman"/>
          <w:b w:val="false"/>
          <w:i w:val="false"/>
          <w:color w:val="000000"/>
          <w:sz w:val="28"/>
        </w:rPr>
        <w:t>
      5)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w:t>
      </w:r>
    </w:p>
    <w:bookmarkEnd w:id="55"/>
    <w:bookmarkStart w:name="z65" w:id="56"/>
    <w:p>
      <w:pPr>
        <w:spacing w:after="0"/>
        <w:ind w:left="0"/>
        <w:jc w:val="both"/>
      </w:pPr>
      <w:r>
        <w:rPr>
          <w:rFonts w:ascii="Times New Roman"/>
          <w:b w:val="false"/>
          <w:i w:val="false"/>
          <w:color w:val="000000"/>
          <w:sz w:val="28"/>
        </w:rPr>
        <w:t>
      6) организует работу по учету, охране, консервации и реставрации, а также использованию культурных ценностей области, увековечению памяти видных деятелей культуры страны;</w:t>
      </w:r>
    </w:p>
    <w:bookmarkEnd w:id="56"/>
    <w:bookmarkStart w:name="z66" w:id="57"/>
    <w:p>
      <w:pPr>
        <w:spacing w:after="0"/>
        <w:ind w:left="0"/>
        <w:jc w:val="both"/>
      </w:pPr>
      <w:r>
        <w:rPr>
          <w:rFonts w:ascii="Times New Roman"/>
          <w:b w:val="false"/>
          <w:i w:val="false"/>
          <w:color w:val="000000"/>
          <w:sz w:val="28"/>
        </w:rPr>
        <w:t>
      7) создает экспертную комиссию по временному вывозу культурных ценностей и утверждает положение о ней;</w:t>
      </w:r>
    </w:p>
    <w:bookmarkEnd w:id="57"/>
    <w:bookmarkStart w:name="z67" w:id="58"/>
    <w:p>
      <w:pPr>
        <w:spacing w:after="0"/>
        <w:ind w:left="0"/>
        <w:jc w:val="both"/>
      </w:pPr>
      <w:r>
        <w:rPr>
          <w:rFonts w:ascii="Times New Roman"/>
          <w:b w:val="false"/>
          <w:i w:val="false"/>
          <w:color w:val="000000"/>
          <w:sz w:val="28"/>
        </w:rPr>
        <w:t>
      8) осуществляет мониторинг деятельности организаций культуры, расположенных на соответствующей территории, и предоставляет в уполномоченный орган информацию, а также статистические отчеты установленной формы;</w:t>
      </w:r>
    </w:p>
    <w:bookmarkEnd w:id="58"/>
    <w:bookmarkStart w:name="z68" w:id="59"/>
    <w:p>
      <w:pPr>
        <w:spacing w:after="0"/>
        <w:ind w:left="0"/>
        <w:jc w:val="both"/>
      </w:pPr>
      <w:r>
        <w:rPr>
          <w:rFonts w:ascii="Times New Roman"/>
          <w:b w:val="false"/>
          <w:i w:val="false"/>
          <w:color w:val="000000"/>
          <w:sz w:val="28"/>
        </w:rPr>
        <w:t>
      9) осуществляет проведение зрелищных культурно-массовых мероприятий на уровне области;</w:t>
      </w:r>
    </w:p>
    <w:bookmarkEnd w:id="59"/>
    <w:bookmarkStart w:name="z69" w:id="60"/>
    <w:p>
      <w:pPr>
        <w:spacing w:after="0"/>
        <w:ind w:left="0"/>
        <w:jc w:val="both"/>
      </w:pPr>
      <w:r>
        <w:rPr>
          <w:rFonts w:ascii="Times New Roman"/>
          <w:b w:val="false"/>
          <w:i w:val="false"/>
          <w:color w:val="000000"/>
          <w:sz w:val="28"/>
        </w:rPr>
        <w:t>
      10) проводит аттестацию государственных организаций культуры;</w:t>
      </w:r>
    </w:p>
    <w:bookmarkEnd w:id="60"/>
    <w:bookmarkStart w:name="z70" w:id="61"/>
    <w:p>
      <w:pPr>
        <w:spacing w:after="0"/>
        <w:ind w:left="0"/>
        <w:jc w:val="both"/>
      </w:pPr>
      <w:r>
        <w:rPr>
          <w:rFonts w:ascii="Times New Roman"/>
          <w:b w:val="false"/>
          <w:i w:val="false"/>
          <w:color w:val="000000"/>
          <w:sz w:val="28"/>
        </w:rPr>
        <w:t>
      11) в пределах своей компетенции осуществляет управление коммунальной собственностью;</w:t>
      </w:r>
    </w:p>
    <w:bookmarkEnd w:id="61"/>
    <w:bookmarkStart w:name="z71" w:id="62"/>
    <w:p>
      <w:pPr>
        <w:spacing w:after="0"/>
        <w:ind w:left="0"/>
        <w:jc w:val="both"/>
      </w:pPr>
      <w:r>
        <w:rPr>
          <w:rFonts w:ascii="Times New Roman"/>
          <w:b w:val="false"/>
          <w:i w:val="false"/>
          <w:color w:val="000000"/>
          <w:sz w:val="28"/>
        </w:rPr>
        <w:t>
      12) выступает заказчиком по строительству, реконструкции и ремонту объектов культурного назначения области;</w:t>
      </w:r>
    </w:p>
    <w:bookmarkEnd w:id="62"/>
    <w:bookmarkStart w:name="z72" w:id="63"/>
    <w:p>
      <w:pPr>
        <w:spacing w:after="0"/>
        <w:ind w:left="0"/>
        <w:jc w:val="both"/>
      </w:pPr>
      <w:r>
        <w:rPr>
          <w:rFonts w:ascii="Times New Roman"/>
          <w:b w:val="false"/>
          <w:i w:val="false"/>
          <w:color w:val="000000"/>
          <w:sz w:val="28"/>
        </w:rPr>
        <w:t>
      13) организует работу по сохранению историко-культурного наследия, содействует развитию исторических, национальных и культурных традиций и обычаев:</w:t>
      </w:r>
    </w:p>
    <w:bookmarkEnd w:id="63"/>
    <w:bookmarkStart w:name="z73" w:id="64"/>
    <w:p>
      <w:pPr>
        <w:spacing w:after="0"/>
        <w:ind w:left="0"/>
        <w:jc w:val="both"/>
      </w:pPr>
      <w:r>
        <w:rPr>
          <w:rFonts w:ascii="Times New Roman"/>
          <w:b w:val="false"/>
          <w:i w:val="false"/>
          <w:color w:val="000000"/>
          <w:sz w:val="28"/>
        </w:rPr>
        <w:t>
      обеспечивает выявление, учет, сохранение, изучение, использование и мониторинг состояния объектов историко-культурного наследия и проведение научно-реставрационных работ на памятниках истории и культуры;</w:t>
      </w:r>
    </w:p>
    <w:bookmarkEnd w:id="64"/>
    <w:bookmarkStart w:name="z74" w:id="65"/>
    <w:p>
      <w:pPr>
        <w:spacing w:after="0"/>
        <w:ind w:left="0"/>
        <w:jc w:val="both"/>
      </w:pPr>
      <w:r>
        <w:rPr>
          <w:rFonts w:ascii="Times New Roman"/>
          <w:b w:val="false"/>
          <w:i w:val="false"/>
          <w:color w:val="000000"/>
          <w:sz w:val="28"/>
        </w:rPr>
        <w:t>
      предусматривает мероприятия по организации учета, сохранения, изучения, научно-реставрационных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w:t>
      </w:r>
    </w:p>
    <w:bookmarkEnd w:id="65"/>
    <w:bookmarkStart w:name="z75" w:id="66"/>
    <w:p>
      <w:pPr>
        <w:spacing w:after="0"/>
        <w:ind w:left="0"/>
        <w:jc w:val="both"/>
      </w:pPr>
      <w:r>
        <w:rPr>
          <w:rFonts w:ascii="Times New Roman"/>
          <w:b w:val="false"/>
          <w:i w:val="false"/>
          <w:color w:val="000000"/>
          <w:sz w:val="28"/>
        </w:rPr>
        <w:t>
      согласовывает лицензирование деятельности по осуществлению научно-реставрационных работ на памятниках истории и культуры и (или) археологических работ;</w:t>
      </w:r>
    </w:p>
    <w:bookmarkEnd w:id="66"/>
    <w:bookmarkStart w:name="z76" w:id="67"/>
    <w:p>
      <w:pPr>
        <w:spacing w:after="0"/>
        <w:ind w:left="0"/>
        <w:jc w:val="both"/>
      </w:pPr>
      <w:r>
        <w:rPr>
          <w:rFonts w:ascii="Times New Roman"/>
          <w:b w:val="false"/>
          <w:i w:val="false"/>
          <w:color w:val="000000"/>
          <w:sz w:val="28"/>
        </w:rPr>
        <w:t>
      по согласованию с уполномоченным органом при разработке и утверждении градостроительных проектов обеспечивает выполнение мероприятий по выявлению, изучению, сохранению памятников истории и культуры всех категорий, составление историко-архитектурных опорных планов и карт-схем;</w:t>
      </w:r>
    </w:p>
    <w:bookmarkEnd w:id="67"/>
    <w:bookmarkStart w:name="z77" w:id="68"/>
    <w:p>
      <w:pPr>
        <w:spacing w:after="0"/>
        <w:ind w:left="0"/>
        <w:jc w:val="both"/>
      </w:pPr>
      <w:r>
        <w:rPr>
          <w:rFonts w:ascii="Times New Roman"/>
          <w:b w:val="false"/>
          <w:i w:val="false"/>
          <w:color w:val="000000"/>
          <w:sz w:val="28"/>
        </w:rPr>
        <w:t>
      оформляет и выдает охранные обязательства, контролирует их выполнение собственниками и пользователями памятников истории и культуры;</w:t>
      </w:r>
    </w:p>
    <w:bookmarkEnd w:id="68"/>
    <w:bookmarkStart w:name="z78" w:id="69"/>
    <w:p>
      <w:pPr>
        <w:spacing w:after="0"/>
        <w:ind w:left="0"/>
        <w:jc w:val="both"/>
      </w:pPr>
      <w:r>
        <w:rPr>
          <w:rFonts w:ascii="Times New Roman"/>
          <w:b w:val="false"/>
          <w:i w:val="false"/>
          <w:color w:val="000000"/>
          <w:sz w:val="28"/>
        </w:rPr>
        <w:t>
      вносит предложения по созданию комиссии по охране памятников истории и культуры;</w:t>
      </w:r>
    </w:p>
    <w:bookmarkEnd w:id="69"/>
    <w:bookmarkStart w:name="z79" w:id="70"/>
    <w:p>
      <w:pPr>
        <w:spacing w:after="0"/>
        <w:ind w:left="0"/>
        <w:jc w:val="both"/>
      </w:pPr>
      <w:r>
        <w:rPr>
          <w:rFonts w:ascii="Times New Roman"/>
          <w:b w:val="false"/>
          <w:i w:val="false"/>
          <w:color w:val="000000"/>
          <w:sz w:val="28"/>
        </w:rPr>
        <w:t>
      ведет работу по установлению сооружений монументального искусства и мемориальных досок;</w:t>
      </w:r>
    </w:p>
    <w:bookmarkEnd w:id="70"/>
    <w:bookmarkStart w:name="z80" w:id="71"/>
    <w:p>
      <w:pPr>
        <w:spacing w:after="0"/>
        <w:ind w:left="0"/>
        <w:jc w:val="both"/>
      </w:pPr>
      <w:r>
        <w:rPr>
          <w:rFonts w:ascii="Times New Roman"/>
          <w:b w:val="false"/>
          <w:i w:val="false"/>
          <w:color w:val="000000"/>
          <w:sz w:val="28"/>
        </w:rPr>
        <w:t>
      рассматривает и согласовывает научно-проектную документацию научно-реставрационных работ, планируемых на памятниках истории и культуры местного значения;</w:t>
      </w:r>
    </w:p>
    <w:bookmarkEnd w:id="71"/>
    <w:bookmarkStart w:name="z81" w:id="72"/>
    <w:p>
      <w:pPr>
        <w:spacing w:after="0"/>
        <w:ind w:left="0"/>
        <w:jc w:val="both"/>
      </w:pPr>
      <w:r>
        <w:rPr>
          <w:rFonts w:ascii="Times New Roman"/>
          <w:b w:val="false"/>
          <w:i w:val="false"/>
          <w:color w:val="000000"/>
          <w:sz w:val="28"/>
        </w:rPr>
        <w:t>
      по согласованию с уполномоченным органом признает объекты историко-культурного наследия памятниками истории и культуры местного значения и включает их в Государственный список памятников истории и культуры местного значения на основании заключения историко-культурной экспертизы;</w:t>
      </w:r>
    </w:p>
    <w:bookmarkEnd w:id="72"/>
    <w:bookmarkStart w:name="z82" w:id="73"/>
    <w:p>
      <w:pPr>
        <w:spacing w:after="0"/>
        <w:ind w:left="0"/>
        <w:jc w:val="both"/>
      </w:pPr>
      <w:r>
        <w:rPr>
          <w:rFonts w:ascii="Times New Roman"/>
          <w:b w:val="false"/>
          <w:i w:val="false"/>
          <w:color w:val="000000"/>
          <w:sz w:val="28"/>
        </w:rPr>
        <w:t>
      лишает памятник истории и культуры местного значения его статуса и исключает его из Государственного списка памятников истории и культуры местного значения на основании заключения историко-культурной экспертизы по согласованию с уполномоченным органом;</w:t>
      </w:r>
    </w:p>
    <w:bookmarkEnd w:id="73"/>
    <w:bookmarkStart w:name="z83" w:id="74"/>
    <w:p>
      <w:pPr>
        <w:spacing w:after="0"/>
        <w:ind w:left="0"/>
        <w:jc w:val="both"/>
      </w:pPr>
      <w:r>
        <w:rPr>
          <w:rFonts w:ascii="Times New Roman"/>
          <w:b w:val="false"/>
          <w:i w:val="false"/>
          <w:color w:val="000000"/>
          <w:sz w:val="28"/>
        </w:rPr>
        <w:t>
      осуществляет государственный контроль в сфере охраны и использования объектов историко-культурного наследия местного значения на соответствующих территориях;</w:t>
      </w:r>
    </w:p>
    <w:bookmarkEnd w:id="74"/>
    <w:bookmarkStart w:name="z84" w:id="75"/>
    <w:p>
      <w:pPr>
        <w:spacing w:after="0"/>
        <w:ind w:left="0"/>
        <w:jc w:val="both"/>
      </w:pPr>
      <w:r>
        <w:rPr>
          <w:rFonts w:ascii="Times New Roman"/>
          <w:b w:val="false"/>
          <w:i w:val="false"/>
          <w:color w:val="000000"/>
          <w:sz w:val="28"/>
        </w:rPr>
        <w:t>
      решает вопрос о предоставлении в пользование памятников истории и культуры местного значения, являющихся государственной собственностью;</w:t>
      </w:r>
    </w:p>
    <w:bookmarkEnd w:id="75"/>
    <w:bookmarkStart w:name="z85" w:id="76"/>
    <w:p>
      <w:pPr>
        <w:spacing w:after="0"/>
        <w:ind w:left="0"/>
        <w:jc w:val="both"/>
      </w:pPr>
      <w:r>
        <w:rPr>
          <w:rFonts w:ascii="Times New Roman"/>
          <w:b w:val="false"/>
          <w:i w:val="false"/>
          <w:color w:val="000000"/>
          <w:sz w:val="28"/>
        </w:rPr>
        <w:t>
      ходатайствует о привлечении к ответственности физических и юридических лиц, нарушающих законодательство Республики Казахстан об охране и использовании памятников истории и культуры;</w:t>
      </w:r>
    </w:p>
    <w:bookmarkEnd w:id="76"/>
    <w:bookmarkStart w:name="z86" w:id="77"/>
    <w:p>
      <w:pPr>
        <w:spacing w:after="0"/>
        <w:ind w:left="0"/>
        <w:jc w:val="both"/>
      </w:pPr>
      <w:r>
        <w:rPr>
          <w:rFonts w:ascii="Times New Roman"/>
          <w:b w:val="false"/>
          <w:i w:val="false"/>
          <w:color w:val="000000"/>
          <w:sz w:val="28"/>
        </w:rPr>
        <w:t>
      14) выдает свидетельство на право временного вывоза культурных ценностей;</w:t>
      </w:r>
    </w:p>
    <w:bookmarkEnd w:id="77"/>
    <w:bookmarkStart w:name="z87" w:id="78"/>
    <w:p>
      <w:pPr>
        <w:spacing w:after="0"/>
        <w:ind w:left="0"/>
        <w:jc w:val="both"/>
      </w:pPr>
      <w:r>
        <w:rPr>
          <w:rFonts w:ascii="Times New Roman"/>
          <w:b w:val="false"/>
          <w:i w:val="false"/>
          <w:color w:val="000000"/>
          <w:sz w:val="28"/>
        </w:rPr>
        <w:t>
      15) присваивает одной из государственных библиотек области статус "Центральная";</w:t>
      </w:r>
    </w:p>
    <w:bookmarkEnd w:id="78"/>
    <w:bookmarkStart w:name="z88" w:id="79"/>
    <w:p>
      <w:pPr>
        <w:spacing w:after="0"/>
        <w:ind w:left="0"/>
        <w:jc w:val="both"/>
      </w:pPr>
      <w:r>
        <w:rPr>
          <w:rFonts w:ascii="Times New Roman"/>
          <w:b w:val="false"/>
          <w:i w:val="false"/>
          <w:color w:val="000000"/>
          <w:sz w:val="28"/>
        </w:rPr>
        <w:t>
      16) осуществляет комплекс мероприятий, направленных на поиск и поддержку талантливой молодежи и перспективных творческих коллективов;</w:t>
      </w:r>
    </w:p>
    <w:bookmarkEnd w:id="79"/>
    <w:bookmarkStart w:name="z89" w:id="80"/>
    <w:p>
      <w:pPr>
        <w:spacing w:after="0"/>
        <w:ind w:left="0"/>
        <w:jc w:val="both"/>
      </w:pPr>
      <w:r>
        <w:rPr>
          <w:rFonts w:ascii="Times New Roman"/>
          <w:b w:val="false"/>
          <w:i w:val="false"/>
          <w:color w:val="000000"/>
          <w:sz w:val="28"/>
        </w:rPr>
        <w:t>
      17) осуществляет проведение социально значимых мероприятий в области культуры;</w:t>
      </w:r>
    </w:p>
    <w:bookmarkEnd w:id="80"/>
    <w:bookmarkStart w:name="z90" w:id="81"/>
    <w:p>
      <w:pPr>
        <w:spacing w:after="0"/>
        <w:ind w:left="0"/>
        <w:jc w:val="both"/>
      </w:pPr>
      <w:r>
        <w:rPr>
          <w:rFonts w:ascii="Times New Roman"/>
          <w:b w:val="false"/>
          <w:i w:val="false"/>
          <w:color w:val="000000"/>
          <w:sz w:val="28"/>
        </w:rPr>
        <w:t>
      18) обеспечивает соблюдение особого режима объектов национального культурного достояния;</w:t>
      </w:r>
    </w:p>
    <w:bookmarkEnd w:id="81"/>
    <w:bookmarkStart w:name="z91" w:id="82"/>
    <w:p>
      <w:pPr>
        <w:spacing w:after="0"/>
        <w:ind w:left="0"/>
        <w:jc w:val="both"/>
      </w:pPr>
      <w:r>
        <w:rPr>
          <w:rFonts w:ascii="Times New Roman"/>
          <w:b w:val="false"/>
          <w:i w:val="false"/>
          <w:color w:val="000000"/>
          <w:sz w:val="28"/>
        </w:rPr>
        <w:t>
      19) ведение государственного учета и обеспечение сохранности документов Национального архивного фонда, хранящихся в государственных архивах области;</w:t>
      </w:r>
    </w:p>
    <w:bookmarkEnd w:id="82"/>
    <w:bookmarkStart w:name="z92" w:id="83"/>
    <w:p>
      <w:pPr>
        <w:spacing w:after="0"/>
        <w:ind w:left="0"/>
        <w:jc w:val="both"/>
      </w:pPr>
      <w:r>
        <w:rPr>
          <w:rFonts w:ascii="Times New Roman"/>
          <w:b w:val="false"/>
          <w:i w:val="false"/>
          <w:color w:val="000000"/>
          <w:sz w:val="28"/>
        </w:rPr>
        <w:t>
      20) организация хранения, комплектования и использования документов Национального архивного фонда, принятых на хранение, государственными архивами области;</w:t>
      </w:r>
    </w:p>
    <w:bookmarkEnd w:id="83"/>
    <w:bookmarkStart w:name="z93" w:id="84"/>
    <w:p>
      <w:pPr>
        <w:spacing w:after="0"/>
        <w:ind w:left="0"/>
        <w:jc w:val="both"/>
      </w:pPr>
      <w:r>
        <w:rPr>
          <w:rFonts w:ascii="Times New Roman"/>
          <w:b w:val="false"/>
          <w:i w:val="false"/>
          <w:color w:val="000000"/>
          <w:sz w:val="28"/>
        </w:rPr>
        <w:t>
      21) осуществляет защиту документальных памятников истории и культуры, находящихся в коммунальной собственности, их хранение и использование;</w:t>
      </w:r>
    </w:p>
    <w:bookmarkEnd w:id="84"/>
    <w:bookmarkStart w:name="z94" w:id="85"/>
    <w:p>
      <w:pPr>
        <w:spacing w:after="0"/>
        <w:ind w:left="0"/>
        <w:jc w:val="both"/>
      </w:pPr>
      <w:r>
        <w:rPr>
          <w:rFonts w:ascii="Times New Roman"/>
          <w:b w:val="false"/>
          <w:i w:val="false"/>
          <w:color w:val="000000"/>
          <w:sz w:val="28"/>
        </w:rPr>
        <w:t>
      22) организует экспертизу научной и практической ценности документов;</w:t>
      </w:r>
    </w:p>
    <w:bookmarkEnd w:id="85"/>
    <w:bookmarkStart w:name="z95" w:id="86"/>
    <w:p>
      <w:pPr>
        <w:spacing w:after="0"/>
        <w:ind w:left="0"/>
        <w:jc w:val="both"/>
      </w:pPr>
      <w:r>
        <w:rPr>
          <w:rFonts w:ascii="Times New Roman"/>
          <w:b w:val="false"/>
          <w:i w:val="false"/>
          <w:color w:val="000000"/>
          <w:sz w:val="28"/>
        </w:rPr>
        <w:t>
      23) формирует базы данных по документам Национального архивного фонда, хранящимся в государственных архивах области;</w:t>
      </w:r>
    </w:p>
    <w:bookmarkEnd w:id="86"/>
    <w:bookmarkStart w:name="z96" w:id="87"/>
    <w:p>
      <w:pPr>
        <w:spacing w:after="0"/>
        <w:ind w:left="0"/>
        <w:jc w:val="both"/>
      </w:pPr>
      <w:r>
        <w:rPr>
          <w:rFonts w:ascii="Times New Roman"/>
          <w:b w:val="false"/>
          <w:i w:val="false"/>
          <w:color w:val="000000"/>
          <w:sz w:val="28"/>
        </w:rPr>
        <w:t>
      24) осуществляет организационно-методическое руководство вопросами архивного дела и документационного обеспечения на территории области;</w:t>
      </w:r>
    </w:p>
    <w:bookmarkEnd w:id="87"/>
    <w:bookmarkStart w:name="z97" w:id="88"/>
    <w:p>
      <w:pPr>
        <w:spacing w:after="0"/>
        <w:ind w:left="0"/>
        <w:jc w:val="both"/>
      </w:pPr>
      <w:r>
        <w:rPr>
          <w:rFonts w:ascii="Times New Roman"/>
          <w:b w:val="false"/>
          <w:i w:val="false"/>
          <w:color w:val="000000"/>
          <w:sz w:val="28"/>
        </w:rPr>
        <w:t>
      25) государственный контроль за соблюдением законодательства Республики Казахстан о Национальном архивном фонде и архивах на территории области;</w:t>
      </w:r>
    </w:p>
    <w:bookmarkEnd w:id="88"/>
    <w:bookmarkStart w:name="z98" w:id="89"/>
    <w:p>
      <w:pPr>
        <w:spacing w:after="0"/>
        <w:ind w:left="0"/>
        <w:jc w:val="both"/>
      </w:pPr>
      <w:r>
        <w:rPr>
          <w:rFonts w:ascii="Times New Roman"/>
          <w:b w:val="false"/>
          <w:i w:val="false"/>
          <w:color w:val="000000"/>
          <w:sz w:val="28"/>
        </w:rPr>
        <w:t>
      26) утверждает положение об экспертно-проверочной комиссии;</w:t>
      </w:r>
    </w:p>
    <w:bookmarkEnd w:id="89"/>
    <w:bookmarkStart w:name="z99" w:id="90"/>
    <w:p>
      <w:pPr>
        <w:spacing w:after="0"/>
        <w:ind w:left="0"/>
        <w:jc w:val="both"/>
      </w:pPr>
      <w:r>
        <w:rPr>
          <w:rFonts w:ascii="Times New Roman"/>
          <w:b w:val="false"/>
          <w:i w:val="false"/>
          <w:color w:val="000000"/>
          <w:sz w:val="28"/>
        </w:rPr>
        <w:t>
      27) организует исполнение запросов физических и юридических лиц;</w:t>
      </w:r>
    </w:p>
    <w:bookmarkEnd w:id="90"/>
    <w:bookmarkStart w:name="z100" w:id="91"/>
    <w:p>
      <w:pPr>
        <w:spacing w:after="0"/>
        <w:ind w:left="0"/>
        <w:jc w:val="both"/>
      </w:pPr>
      <w:r>
        <w:rPr>
          <w:rFonts w:ascii="Times New Roman"/>
          <w:b w:val="false"/>
          <w:i w:val="false"/>
          <w:color w:val="000000"/>
          <w:sz w:val="28"/>
        </w:rPr>
        <w:t>
      28) использует документы Национального архивного фонда для удовлетворения запросов государства, физических и юридических лиц;</w:t>
      </w:r>
    </w:p>
    <w:bookmarkEnd w:id="91"/>
    <w:bookmarkStart w:name="z101" w:id="92"/>
    <w:p>
      <w:pPr>
        <w:spacing w:after="0"/>
        <w:ind w:left="0"/>
        <w:jc w:val="both"/>
      </w:pPr>
      <w:r>
        <w:rPr>
          <w:rFonts w:ascii="Times New Roman"/>
          <w:b w:val="false"/>
          <w:i w:val="false"/>
          <w:color w:val="000000"/>
          <w:sz w:val="28"/>
        </w:rPr>
        <w:t>
      29) осуществляет сбор и возвращение архивных документов по истории области;</w:t>
      </w:r>
    </w:p>
    <w:bookmarkEnd w:id="92"/>
    <w:bookmarkStart w:name="z102" w:id="93"/>
    <w:p>
      <w:pPr>
        <w:spacing w:after="0"/>
        <w:ind w:left="0"/>
        <w:jc w:val="both"/>
      </w:pPr>
      <w:r>
        <w:rPr>
          <w:rFonts w:ascii="Times New Roman"/>
          <w:b w:val="false"/>
          <w:i w:val="false"/>
          <w:color w:val="000000"/>
          <w:sz w:val="28"/>
        </w:rPr>
        <w:t>
      30)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w:t>
      </w:r>
    </w:p>
    <w:bookmarkEnd w:id="93"/>
    <w:bookmarkStart w:name="z103" w:id="94"/>
    <w:p>
      <w:pPr>
        <w:spacing w:after="0"/>
        <w:ind w:left="0"/>
        <w:jc w:val="both"/>
      </w:pPr>
      <w:r>
        <w:rPr>
          <w:rFonts w:ascii="Times New Roman"/>
          <w:b w:val="false"/>
          <w:i w:val="false"/>
          <w:color w:val="000000"/>
          <w:sz w:val="28"/>
        </w:rPr>
        <w:t>
      31) применяет меры административного воздействия на основании и в порядке, предусмотренных законодательством Республики Казахстан об административных правонарушениях;</w:t>
      </w:r>
    </w:p>
    <w:bookmarkEnd w:id="94"/>
    <w:bookmarkStart w:name="z104" w:id="95"/>
    <w:p>
      <w:pPr>
        <w:spacing w:after="0"/>
        <w:ind w:left="0"/>
        <w:jc w:val="both"/>
      </w:pPr>
      <w:r>
        <w:rPr>
          <w:rFonts w:ascii="Times New Roman"/>
          <w:b w:val="false"/>
          <w:i w:val="false"/>
          <w:color w:val="000000"/>
          <w:sz w:val="28"/>
        </w:rPr>
        <w:t>
      32) осуществляет государственный контроль за соблюдением законодательства Республики Казахстан о языках на территории Северо-Казахстанской области, разрабатывает, представляет на утверждение полугодовой план государственного контроля за соблюдением территориальными подразделениями центральных исполнительных органов и районными исполнительными органами законодательства Республики Казахстан о языках;</w:t>
      </w:r>
    </w:p>
    <w:bookmarkEnd w:id="95"/>
    <w:bookmarkStart w:name="z105" w:id="96"/>
    <w:p>
      <w:pPr>
        <w:spacing w:after="0"/>
        <w:ind w:left="0"/>
        <w:jc w:val="both"/>
      </w:pPr>
      <w:r>
        <w:rPr>
          <w:rFonts w:ascii="Times New Roman"/>
          <w:b w:val="false"/>
          <w:i w:val="false"/>
          <w:color w:val="000000"/>
          <w:sz w:val="28"/>
        </w:rPr>
        <w:t>
      33) осуществляет различные меры оперативного реагирования по фактам нарушения языкового законодательства;</w:t>
      </w:r>
    </w:p>
    <w:bookmarkEnd w:id="96"/>
    <w:bookmarkStart w:name="z106" w:id="97"/>
    <w:p>
      <w:pPr>
        <w:spacing w:after="0"/>
        <w:ind w:left="0"/>
        <w:jc w:val="both"/>
      </w:pPr>
      <w:r>
        <w:rPr>
          <w:rFonts w:ascii="Times New Roman"/>
          <w:b w:val="false"/>
          <w:i w:val="false"/>
          <w:color w:val="000000"/>
          <w:sz w:val="28"/>
        </w:rPr>
        <w:t>
      34) обеспечивает деятельность областной ономастической комиссии, координирует ономастическую работу, осуществляет подготовку материалов по вопросам упорядочения наименований ономастических объектов;</w:t>
      </w:r>
    </w:p>
    <w:bookmarkEnd w:id="97"/>
    <w:bookmarkStart w:name="z107" w:id="98"/>
    <w:p>
      <w:pPr>
        <w:spacing w:after="0"/>
        <w:ind w:left="0"/>
        <w:jc w:val="both"/>
      </w:pPr>
      <w:r>
        <w:rPr>
          <w:rFonts w:ascii="Times New Roman"/>
          <w:b w:val="false"/>
          <w:i w:val="false"/>
          <w:color w:val="000000"/>
          <w:sz w:val="28"/>
        </w:rPr>
        <w:t>
      35) согласовывает тексты визуальной информации, официальных реквизитов и реклам на государственном языке физических и юридических лиц;</w:t>
      </w:r>
    </w:p>
    <w:bookmarkEnd w:id="98"/>
    <w:bookmarkStart w:name="z108" w:id="99"/>
    <w:p>
      <w:pPr>
        <w:spacing w:after="0"/>
        <w:ind w:left="0"/>
        <w:jc w:val="both"/>
      </w:pPr>
      <w:r>
        <w:rPr>
          <w:rFonts w:ascii="Times New Roman"/>
          <w:b w:val="false"/>
          <w:i w:val="false"/>
          <w:color w:val="000000"/>
          <w:sz w:val="28"/>
        </w:rPr>
        <w:t>
      36) осуществляет комплекс мер областного значения, направленных на развитие государственного и других языков;</w:t>
      </w:r>
    </w:p>
    <w:bookmarkEnd w:id="99"/>
    <w:bookmarkStart w:name="z109" w:id="100"/>
    <w:p>
      <w:pPr>
        <w:spacing w:after="0"/>
        <w:ind w:left="0"/>
        <w:jc w:val="both"/>
      </w:pPr>
      <w:r>
        <w:rPr>
          <w:rFonts w:ascii="Times New Roman"/>
          <w:b w:val="false"/>
          <w:i w:val="false"/>
          <w:color w:val="000000"/>
          <w:sz w:val="28"/>
        </w:rPr>
        <w:t>
      37) изучает деятельность воскресных школ при национально-культурных центрах и содействует в создании школ возрождения, обучения родным языкам;</w:t>
      </w:r>
    </w:p>
    <w:bookmarkEnd w:id="100"/>
    <w:bookmarkStart w:name="z110" w:id="101"/>
    <w:p>
      <w:pPr>
        <w:spacing w:after="0"/>
        <w:ind w:left="0"/>
        <w:jc w:val="both"/>
      </w:pPr>
      <w:r>
        <w:rPr>
          <w:rFonts w:ascii="Times New Roman"/>
          <w:b w:val="false"/>
          <w:i w:val="false"/>
          <w:color w:val="000000"/>
          <w:sz w:val="28"/>
        </w:rPr>
        <w:t>
      38) обеспечивает разработку и распространение учебно-методических пособий, учебников по обучению государственному языку и его внедрение на основе инновационных технологий;</w:t>
      </w:r>
    </w:p>
    <w:bookmarkEnd w:id="101"/>
    <w:bookmarkStart w:name="z111" w:id="102"/>
    <w:p>
      <w:pPr>
        <w:spacing w:after="0"/>
        <w:ind w:left="0"/>
        <w:jc w:val="both"/>
      </w:pPr>
      <w:r>
        <w:rPr>
          <w:rFonts w:ascii="Times New Roman"/>
          <w:b w:val="false"/>
          <w:i w:val="false"/>
          <w:color w:val="000000"/>
          <w:sz w:val="28"/>
        </w:rPr>
        <w:t>
      39) организует мероприятия по созданию языковой среды;</w:t>
      </w:r>
    </w:p>
    <w:bookmarkEnd w:id="102"/>
    <w:bookmarkStart w:name="z112" w:id="103"/>
    <w:p>
      <w:pPr>
        <w:spacing w:after="0"/>
        <w:ind w:left="0"/>
        <w:jc w:val="both"/>
      </w:pPr>
      <w:r>
        <w:rPr>
          <w:rFonts w:ascii="Times New Roman"/>
          <w:b w:val="false"/>
          <w:i w:val="false"/>
          <w:color w:val="000000"/>
          <w:sz w:val="28"/>
        </w:rPr>
        <w:t>
      40) проводит мероприятия по актуальным проблемам развития языков;</w:t>
      </w:r>
    </w:p>
    <w:bookmarkEnd w:id="103"/>
    <w:bookmarkStart w:name="z113" w:id="104"/>
    <w:p>
      <w:pPr>
        <w:spacing w:after="0"/>
        <w:ind w:left="0"/>
        <w:jc w:val="both"/>
      </w:pPr>
      <w:r>
        <w:rPr>
          <w:rFonts w:ascii="Times New Roman"/>
          <w:b w:val="false"/>
          <w:i w:val="false"/>
          <w:color w:val="000000"/>
          <w:sz w:val="28"/>
        </w:rPr>
        <w:t>
      41) распространяет в государственных органах новые методики и компьютерные программы по изучению государственного языка;</w:t>
      </w:r>
    </w:p>
    <w:bookmarkEnd w:id="104"/>
    <w:bookmarkStart w:name="z114" w:id="105"/>
    <w:p>
      <w:pPr>
        <w:spacing w:after="0"/>
        <w:ind w:left="0"/>
        <w:jc w:val="both"/>
      </w:pPr>
      <w:r>
        <w:rPr>
          <w:rFonts w:ascii="Times New Roman"/>
          <w:b w:val="false"/>
          <w:i w:val="false"/>
          <w:color w:val="000000"/>
          <w:sz w:val="28"/>
        </w:rPr>
        <w:t>
      42) координирует деятельность национально-культурных объединений по вопросам развития родных языков;</w:t>
      </w:r>
    </w:p>
    <w:bookmarkEnd w:id="105"/>
    <w:bookmarkStart w:name="z115" w:id="106"/>
    <w:p>
      <w:pPr>
        <w:spacing w:after="0"/>
        <w:ind w:left="0"/>
        <w:jc w:val="both"/>
      </w:pPr>
      <w:r>
        <w:rPr>
          <w:rFonts w:ascii="Times New Roman"/>
          <w:b w:val="false"/>
          <w:i w:val="false"/>
          <w:color w:val="000000"/>
          <w:sz w:val="28"/>
        </w:rPr>
        <w:t>
      43) интегрирует усилия этнокультурных объединений в обеспечении гармоничных межэтнических отношений;</w:t>
      </w:r>
    </w:p>
    <w:bookmarkEnd w:id="106"/>
    <w:bookmarkStart w:name="z116" w:id="107"/>
    <w:p>
      <w:pPr>
        <w:spacing w:after="0"/>
        <w:ind w:left="0"/>
        <w:jc w:val="both"/>
      </w:pPr>
      <w:r>
        <w:rPr>
          <w:rFonts w:ascii="Times New Roman"/>
          <w:b w:val="false"/>
          <w:i w:val="false"/>
          <w:color w:val="000000"/>
          <w:sz w:val="28"/>
        </w:rPr>
        <w:t>
      44) оказывает поддержку представителям этносов в изучении родных языков;</w:t>
      </w:r>
    </w:p>
    <w:bookmarkEnd w:id="107"/>
    <w:bookmarkStart w:name="z117" w:id="108"/>
    <w:p>
      <w:pPr>
        <w:spacing w:after="0"/>
        <w:ind w:left="0"/>
        <w:jc w:val="both"/>
      </w:pPr>
      <w:r>
        <w:rPr>
          <w:rFonts w:ascii="Times New Roman"/>
          <w:b w:val="false"/>
          <w:i w:val="false"/>
          <w:color w:val="000000"/>
          <w:sz w:val="28"/>
        </w:rPr>
        <w:t>
      45) выдает заключения на соответствие нормам литературного казахского языка и их передаче на русский язык в написании фамилии, имен, отчеств лиц казахской национальности;</w:t>
      </w:r>
    </w:p>
    <w:bookmarkEnd w:id="108"/>
    <w:bookmarkStart w:name="z118" w:id="109"/>
    <w:p>
      <w:pPr>
        <w:spacing w:after="0"/>
        <w:ind w:left="0"/>
        <w:jc w:val="both"/>
      </w:pPr>
      <w:r>
        <w:rPr>
          <w:rFonts w:ascii="Times New Roman"/>
          <w:b w:val="false"/>
          <w:i w:val="false"/>
          <w:color w:val="000000"/>
          <w:sz w:val="28"/>
        </w:rPr>
        <w:t>
      46) проводит рейдовые и другие мероприятия по оказанию методической помощи физическим и юридическим лицам области в оформлении реквизитов и визуальной информации на государственном и русском языках;</w:t>
      </w:r>
    </w:p>
    <w:bookmarkEnd w:id="109"/>
    <w:bookmarkStart w:name="z119" w:id="110"/>
    <w:p>
      <w:pPr>
        <w:spacing w:after="0"/>
        <w:ind w:left="0"/>
        <w:jc w:val="both"/>
      </w:pPr>
      <w:r>
        <w:rPr>
          <w:rFonts w:ascii="Times New Roman"/>
          <w:b w:val="false"/>
          <w:i w:val="false"/>
          <w:color w:val="000000"/>
          <w:sz w:val="28"/>
        </w:rPr>
        <w:t>
      47) ведет мониторинг входящего и исходящего документооборота на государственном языке в организациях, учреждениях, предприятиях области;</w:t>
      </w:r>
    </w:p>
    <w:bookmarkEnd w:id="110"/>
    <w:bookmarkStart w:name="z120" w:id="111"/>
    <w:p>
      <w:pPr>
        <w:spacing w:after="0"/>
        <w:ind w:left="0"/>
        <w:jc w:val="both"/>
      </w:pPr>
      <w:r>
        <w:rPr>
          <w:rFonts w:ascii="Times New Roman"/>
          <w:b w:val="false"/>
          <w:i w:val="false"/>
          <w:color w:val="000000"/>
          <w:sz w:val="28"/>
        </w:rPr>
        <w:t>
      48) организует проведение мониторинга, социологических исследований языковой ситуации в регионе;</w:t>
      </w:r>
    </w:p>
    <w:bookmarkEnd w:id="111"/>
    <w:bookmarkStart w:name="z121" w:id="112"/>
    <w:p>
      <w:pPr>
        <w:spacing w:after="0"/>
        <w:ind w:left="0"/>
        <w:jc w:val="both"/>
      </w:pPr>
      <w:r>
        <w:rPr>
          <w:rFonts w:ascii="Times New Roman"/>
          <w:b w:val="false"/>
          <w:i w:val="false"/>
          <w:color w:val="000000"/>
          <w:sz w:val="28"/>
        </w:rPr>
        <w:t>
      49) обеспечивает работу по внесению в уполномоченный орган в области развития языков аналитической сводной информации о ходе выполнения Концепции развития языковой политики в Республике Казахстан на 2023 - 2029 годы по итогам года, проводит работы по достижению целевых индикаторов Концепции развития языковой политики в Республике Казахстан на 2023 - 2029 годы;</w:t>
      </w:r>
    </w:p>
    <w:bookmarkEnd w:id="112"/>
    <w:bookmarkStart w:name="z122" w:id="113"/>
    <w:p>
      <w:pPr>
        <w:spacing w:after="0"/>
        <w:ind w:left="0"/>
        <w:jc w:val="both"/>
      </w:pPr>
      <w:r>
        <w:rPr>
          <w:rFonts w:ascii="Times New Roman"/>
          <w:b w:val="false"/>
          <w:i w:val="false"/>
          <w:color w:val="000000"/>
          <w:sz w:val="28"/>
        </w:rPr>
        <w:t>
      50) выполняет функции администратора бюджетных программ: осуществляет организацию финансовой деятельности подведомственных организаций, согласование перспективных и годовых планов развития сети учреждений культуры, искусства и архивного дела, утверждает в установленном порядке штатные расписания, сметы предприятий и учреждений, состоящих на областном бюджете, осуществляет их финансирование, составляет сводные бухгалтерские отчеты и балансы отрасли с обеспечением своевременного представления их в соответствующие органы; обеспечивает эффективное использование бюджетных ассигнований и решает в пределах своей компетенции вопросы, связанные с улучшением материально-технической базы, капитальным ремонтом подведомственных объектов;</w:t>
      </w:r>
    </w:p>
    <w:bookmarkEnd w:id="113"/>
    <w:bookmarkStart w:name="z123" w:id="114"/>
    <w:p>
      <w:pPr>
        <w:spacing w:after="0"/>
        <w:ind w:left="0"/>
        <w:jc w:val="both"/>
      </w:pPr>
      <w:r>
        <w:rPr>
          <w:rFonts w:ascii="Times New Roman"/>
          <w:b w:val="false"/>
          <w:i w:val="false"/>
          <w:color w:val="000000"/>
          <w:sz w:val="28"/>
        </w:rPr>
        <w:t>
      51) осуществляет конкурсный отбор, назначение и аттестацию руководителей подведомственных организаций;</w:t>
      </w:r>
    </w:p>
    <w:bookmarkEnd w:id="114"/>
    <w:bookmarkStart w:name="z124" w:id="115"/>
    <w:p>
      <w:pPr>
        <w:spacing w:after="0"/>
        <w:ind w:left="0"/>
        <w:jc w:val="both"/>
      </w:pPr>
      <w:r>
        <w:rPr>
          <w:rFonts w:ascii="Times New Roman"/>
          <w:b w:val="false"/>
          <w:i w:val="false"/>
          <w:color w:val="000000"/>
          <w:sz w:val="28"/>
        </w:rPr>
        <w:t>
      52) утверждает государственный творческий заказ на финансирование творческих кружков для детей и юношества в пределах объемов бюджетных средств;</w:t>
      </w:r>
    </w:p>
    <w:bookmarkEnd w:id="115"/>
    <w:bookmarkStart w:name="z125" w:id="116"/>
    <w:p>
      <w:pPr>
        <w:spacing w:after="0"/>
        <w:ind w:left="0"/>
        <w:jc w:val="both"/>
      </w:pPr>
      <w:r>
        <w:rPr>
          <w:rFonts w:ascii="Times New Roman"/>
          <w:b w:val="false"/>
          <w:i w:val="false"/>
          <w:color w:val="000000"/>
          <w:sz w:val="28"/>
        </w:rPr>
        <w:t>
      53)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 их ведомственной подчиненности, типов и видов;</w:t>
      </w:r>
    </w:p>
    <w:bookmarkEnd w:id="116"/>
    <w:bookmarkStart w:name="z126" w:id="117"/>
    <w:p>
      <w:pPr>
        <w:spacing w:after="0"/>
        <w:ind w:left="0"/>
        <w:jc w:val="both"/>
      </w:pPr>
      <w:r>
        <w:rPr>
          <w:rFonts w:ascii="Times New Roman"/>
          <w:b w:val="false"/>
          <w:i w:val="false"/>
          <w:color w:val="000000"/>
          <w:sz w:val="28"/>
        </w:rPr>
        <w:t>
      54) обеспечивает исполнение всех этапов и процедур размещения, контроля качества и целевого освоения государственного творческого заказа в электронном и общедоступном форматах;</w:t>
      </w:r>
    </w:p>
    <w:bookmarkEnd w:id="117"/>
    <w:bookmarkStart w:name="z127" w:id="118"/>
    <w:p>
      <w:pPr>
        <w:spacing w:after="0"/>
        <w:ind w:left="0"/>
        <w:jc w:val="both"/>
      </w:pPr>
      <w:r>
        <w:rPr>
          <w:rFonts w:ascii="Times New Roman"/>
          <w:b w:val="false"/>
          <w:i w:val="false"/>
          <w:color w:val="000000"/>
          <w:sz w:val="28"/>
        </w:rPr>
        <w:t>
      55) проводит разъяснительную работу по недопущению дискриминации граждан по языковому принципу;</w:t>
      </w:r>
    </w:p>
    <w:bookmarkEnd w:id="118"/>
    <w:bookmarkStart w:name="z128" w:id="119"/>
    <w:p>
      <w:pPr>
        <w:spacing w:after="0"/>
        <w:ind w:left="0"/>
        <w:jc w:val="both"/>
      </w:pPr>
      <w:r>
        <w:rPr>
          <w:rFonts w:ascii="Times New Roman"/>
          <w:b w:val="false"/>
          <w:i w:val="false"/>
          <w:color w:val="000000"/>
          <w:sz w:val="28"/>
        </w:rPr>
        <w:t>
      56) осуществляет внутренний контроль за оказанием государственных услуг "Выдача архивных справок, копий архивных документов или архивных выписок", "Выдача свидетельства на право временного вывоза культурных ценностей", "Выдача разрешения на установление мемориальных досок", "Прием заявок на присвоение звания "Народный" или "Образцовый" коллективам художественной самодеятельности";</w:t>
      </w:r>
    </w:p>
    <w:bookmarkEnd w:id="119"/>
    <w:bookmarkStart w:name="z129" w:id="120"/>
    <w:p>
      <w:pPr>
        <w:spacing w:after="0"/>
        <w:ind w:left="0"/>
        <w:jc w:val="both"/>
      </w:pPr>
      <w:r>
        <w:rPr>
          <w:rFonts w:ascii="Times New Roman"/>
          <w:b w:val="false"/>
          <w:i w:val="false"/>
          <w:color w:val="000000"/>
          <w:sz w:val="28"/>
        </w:rPr>
        <w:t>
      57) осуществляет проведение мониторинга государственных услуг и контрольных мероприятий;</w:t>
      </w:r>
    </w:p>
    <w:bookmarkEnd w:id="120"/>
    <w:bookmarkStart w:name="z130" w:id="121"/>
    <w:p>
      <w:pPr>
        <w:spacing w:after="0"/>
        <w:ind w:left="0"/>
        <w:jc w:val="both"/>
      </w:pPr>
      <w:r>
        <w:rPr>
          <w:rFonts w:ascii="Times New Roman"/>
          <w:b w:val="false"/>
          <w:i w:val="false"/>
          <w:color w:val="000000"/>
          <w:sz w:val="28"/>
        </w:rPr>
        <w:t>
      58) проводит оценку эффективности деятельности государственного органа по направлению "оказание государственной услуги";</w:t>
      </w:r>
    </w:p>
    <w:bookmarkEnd w:id="121"/>
    <w:bookmarkStart w:name="z131" w:id="122"/>
    <w:p>
      <w:pPr>
        <w:spacing w:after="0"/>
        <w:ind w:left="0"/>
        <w:jc w:val="both"/>
      </w:pPr>
      <w:r>
        <w:rPr>
          <w:rFonts w:ascii="Times New Roman"/>
          <w:b w:val="false"/>
          <w:i w:val="false"/>
          <w:color w:val="000000"/>
          <w:sz w:val="28"/>
        </w:rPr>
        <w:t>
      59) организует работу по контролю за исполнением законов Республики Казахстан "О культуре", "Об охране и использовании историко-культурного наследия", "О Национальном архивном фонде и архивах", "О языках в Республике Казахстан";</w:t>
      </w:r>
    </w:p>
    <w:bookmarkEnd w:id="122"/>
    <w:bookmarkStart w:name="z132" w:id="123"/>
    <w:p>
      <w:pPr>
        <w:spacing w:after="0"/>
        <w:ind w:left="0"/>
        <w:jc w:val="both"/>
      </w:pPr>
      <w:r>
        <w:rPr>
          <w:rFonts w:ascii="Times New Roman"/>
          <w:b w:val="false"/>
          <w:i w:val="false"/>
          <w:color w:val="000000"/>
          <w:sz w:val="28"/>
        </w:rPr>
        <w:t>
      60) обеспечивает учет и рассмотрение служебных документов и обращений физических и юридических лиц, поступивших в адрес коммунального государственного учреждения "Управление культуры, развития языков и архивного дела акимата Северо-Казахстанской области";</w:t>
      </w:r>
    </w:p>
    <w:bookmarkEnd w:id="123"/>
    <w:bookmarkStart w:name="z133" w:id="124"/>
    <w:p>
      <w:pPr>
        <w:spacing w:after="0"/>
        <w:ind w:left="0"/>
        <w:jc w:val="both"/>
      </w:pPr>
      <w:r>
        <w:rPr>
          <w:rFonts w:ascii="Times New Roman"/>
          <w:b w:val="false"/>
          <w:i w:val="false"/>
          <w:color w:val="000000"/>
          <w:sz w:val="28"/>
        </w:rPr>
        <w:t>
      61) обеспечивает деятельность комиссий и рабочих групп, входящих в компетенцию коммунального государственного учреждения "Управление культуры, развития языков и архивного дела акимата Северо-Казахстанской области".</w:t>
      </w:r>
    </w:p>
    <w:bookmarkEnd w:id="124"/>
    <w:bookmarkStart w:name="z134" w:id="125"/>
    <w:p>
      <w:pPr>
        <w:spacing w:after="0"/>
        <w:ind w:left="0"/>
        <w:jc w:val="left"/>
      </w:pPr>
      <w:r>
        <w:rPr>
          <w:rFonts w:ascii="Times New Roman"/>
          <w:b/>
          <w:i w:val="false"/>
          <w:color w:val="000000"/>
        </w:rPr>
        <w:t xml:space="preserve"> 3. Статус, полномочия первого руководителя коммунального государственного учреждения "Управление культуры, развития языков и архивного дела акимата Северо-Казахстанской области"</w:t>
      </w:r>
    </w:p>
    <w:bookmarkEnd w:id="125"/>
    <w:bookmarkStart w:name="z135" w:id="126"/>
    <w:p>
      <w:pPr>
        <w:spacing w:after="0"/>
        <w:ind w:left="0"/>
        <w:jc w:val="both"/>
      </w:pPr>
      <w:r>
        <w:rPr>
          <w:rFonts w:ascii="Times New Roman"/>
          <w:b w:val="false"/>
          <w:i w:val="false"/>
          <w:color w:val="000000"/>
          <w:sz w:val="28"/>
        </w:rPr>
        <w:t>
      15. Руководство коммунального государственного учреждения "Управление культуры, развития языков и архивного дела акимата Северо-Казахстанской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"Управление культуры, развития языков и архивного дела акимата Северо-Казахстанской области" задач и осуществление им своих полномочий.</w:t>
      </w:r>
    </w:p>
    <w:bookmarkEnd w:id="126"/>
    <w:bookmarkStart w:name="z136" w:id="127"/>
    <w:p>
      <w:pPr>
        <w:spacing w:after="0"/>
        <w:ind w:left="0"/>
        <w:jc w:val="both"/>
      </w:pPr>
      <w:r>
        <w:rPr>
          <w:rFonts w:ascii="Times New Roman"/>
          <w:b w:val="false"/>
          <w:i w:val="false"/>
          <w:color w:val="000000"/>
          <w:sz w:val="28"/>
        </w:rPr>
        <w:t>
      16. Первый руководитель коммунального государственного учреждения "Управление культуры, развития языков и архивного дела акимата Северо-Казахстанской области" назначается на должность и освобождается от должности акимом Северо-Казахстанской области в соответствии с Законом Республики Казахстан "О государственной службе Республики Казахстан" и трудовым законодательством Республики Казахстан.</w:t>
      </w:r>
    </w:p>
    <w:bookmarkEnd w:id="127"/>
    <w:bookmarkStart w:name="z137" w:id="128"/>
    <w:p>
      <w:pPr>
        <w:spacing w:after="0"/>
        <w:ind w:left="0"/>
        <w:jc w:val="both"/>
      </w:pPr>
      <w:r>
        <w:rPr>
          <w:rFonts w:ascii="Times New Roman"/>
          <w:b w:val="false"/>
          <w:i w:val="false"/>
          <w:color w:val="000000"/>
          <w:sz w:val="28"/>
        </w:rPr>
        <w:t>
      17. Первый руководитель коммунального государственного учреждения "Управление культуры, развития языков и архивного дела акимата Северо-Казахстанской области" имеет заместителей, которые назначаются на должность и освобождаются от должности в соответствии с Законом Республики Казахстан "О государственной службе Республики Казахстан" и трудовым законодательством Республики Казахстан.</w:t>
      </w:r>
    </w:p>
    <w:bookmarkEnd w:id="128"/>
    <w:bookmarkStart w:name="z138" w:id="129"/>
    <w:p>
      <w:pPr>
        <w:spacing w:after="0"/>
        <w:ind w:left="0"/>
        <w:jc w:val="both"/>
      </w:pPr>
      <w:r>
        <w:rPr>
          <w:rFonts w:ascii="Times New Roman"/>
          <w:b w:val="false"/>
          <w:i w:val="false"/>
          <w:color w:val="000000"/>
          <w:sz w:val="28"/>
        </w:rPr>
        <w:t>
      18. Полномочия первого руководителя коммунального государственного учреждения "Управление культуры, развития языков и архивного дела акимата Северо-Казахстанской области":</w:t>
      </w:r>
    </w:p>
    <w:bookmarkEnd w:id="129"/>
    <w:bookmarkStart w:name="z139" w:id="130"/>
    <w:p>
      <w:pPr>
        <w:spacing w:after="0"/>
        <w:ind w:left="0"/>
        <w:jc w:val="both"/>
      </w:pPr>
      <w:r>
        <w:rPr>
          <w:rFonts w:ascii="Times New Roman"/>
          <w:b w:val="false"/>
          <w:i w:val="false"/>
          <w:color w:val="000000"/>
          <w:sz w:val="28"/>
        </w:rPr>
        <w:t>
      определяет обязанности и полномочия заместителей руководителя, руководителей структурных подразделений;</w:t>
      </w:r>
    </w:p>
    <w:bookmarkEnd w:id="130"/>
    <w:bookmarkStart w:name="z140" w:id="131"/>
    <w:p>
      <w:pPr>
        <w:spacing w:after="0"/>
        <w:ind w:left="0"/>
        <w:jc w:val="both"/>
      </w:pPr>
      <w:r>
        <w:rPr>
          <w:rFonts w:ascii="Times New Roman"/>
          <w:b w:val="false"/>
          <w:i w:val="false"/>
          <w:color w:val="000000"/>
          <w:sz w:val="28"/>
        </w:rPr>
        <w:t>
      назначает на должности и освобождает от должностей сотрудников коммунального государственного учреждения "Управление культуры, развития языков и архивного дела акимата Северо-Казахстанской области";</w:t>
      </w:r>
    </w:p>
    <w:bookmarkEnd w:id="131"/>
    <w:bookmarkStart w:name="z141" w:id="132"/>
    <w:p>
      <w:pPr>
        <w:spacing w:after="0"/>
        <w:ind w:left="0"/>
        <w:jc w:val="both"/>
      </w:pPr>
      <w:r>
        <w:rPr>
          <w:rFonts w:ascii="Times New Roman"/>
          <w:b w:val="false"/>
          <w:i w:val="false"/>
          <w:color w:val="000000"/>
          <w:sz w:val="28"/>
        </w:rPr>
        <w:t>
      решает вопросы поощрения и налагает дисциплинарные взыскания на сотрудников коммунального государственного учреждения "Управление культуры, развития языков и архивного дела акимата Северо-Казахстанской области";</w:t>
      </w:r>
    </w:p>
    <w:bookmarkEnd w:id="132"/>
    <w:bookmarkStart w:name="z142" w:id="133"/>
    <w:p>
      <w:pPr>
        <w:spacing w:after="0"/>
        <w:ind w:left="0"/>
        <w:jc w:val="both"/>
      </w:pPr>
      <w:r>
        <w:rPr>
          <w:rFonts w:ascii="Times New Roman"/>
          <w:b w:val="false"/>
          <w:i w:val="false"/>
          <w:color w:val="000000"/>
          <w:sz w:val="28"/>
        </w:rPr>
        <w:t>
      подписывает приказы коммунального государственного учреждения "Управление культуры, развития языков и архивного дела акимата Северо-Казахстанской области", а также дает указания, обязательные для исполнения сотрудниками коммунального государственного учреждения "Управление культуры, развития языков и архивного дела акимата Северо-Казахстанской области";</w:t>
      </w:r>
    </w:p>
    <w:bookmarkEnd w:id="133"/>
    <w:bookmarkStart w:name="z143" w:id="134"/>
    <w:p>
      <w:pPr>
        <w:spacing w:after="0"/>
        <w:ind w:left="0"/>
        <w:jc w:val="both"/>
      </w:pPr>
      <w:r>
        <w:rPr>
          <w:rFonts w:ascii="Times New Roman"/>
          <w:b w:val="false"/>
          <w:i w:val="false"/>
          <w:color w:val="000000"/>
          <w:sz w:val="28"/>
        </w:rPr>
        <w:t>
      представляет коммунальное государственное учреждение "Управление культуры, развития языков и архивного дела акимата Северо-Казахстанской области" в государственных органах, иных организациях;</w:t>
      </w:r>
    </w:p>
    <w:bookmarkEnd w:id="134"/>
    <w:bookmarkStart w:name="z144" w:id="135"/>
    <w:p>
      <w:pPr>
        <w:spacing w:after="0"/>
        <w:ind w:left="0"/>
        <w:jc w:val="both"/>
      </w:pPr>
      <w:r>
        <w:rPr>
          <w:rFonts w:ascii="Times New Roman"/>
          <w:b w:val="false"/>
          <w:i w:val="false"/>
          <w:color w:val="000000"/>
          <w:sz w:val="28"/>
        </w:rPr>
        <w:t>
      обеспечивает соблюдение законодательства о государственных закупках в коммунальном государственном учреждении "Управление культуры, развития языков и архивного дела акимата Северо-Казахстанской области";</w:t>
      </w:r>
    </w:p>
    <w:bookmarkEnd w:id="135"/>
    <w:bookmarkStart w:name="z145" w:id="136"/>
    <w:p>
      <w:pPr>
        <w:spacing w:after="0"/>
        <w:ind w:left="0"/>
        <w:jc w:val="both"/>
      </w:pPr>
      <w:r>
        <w:rPr>
          <w:rFonts w:ascii="Times New Roman"/>
          <w:b w:val="false"/>
          <w:i w:val="false"/>
          <w:color w:val="000000"/>
          <w:sz w:val="28"/>
        </w:rPr>
        <w:t>
      несет персональную ответственность за соблюдение антикоррупционного законодательства сотрудниками коммунального государственного учреждения "Управление культуры, развития языков и архивного дела акимата Северо-Казахстанской области".</w:t>
      </w:r>
    </w:p>
    <w:bookmarkEnd w:id="136"/>
    <w:bookmarkStart w:name="z146" w:id="137"/>
    <w:p>
      <w:pPr>
        <w:spacing w:after="0"/>
        <w:ind w:left="0"/>
        <w:jc w:val="both"/>
      </w:pPr>
      <w:r>
        <w:rPr>
          <w:rFonts w:ascii="Times New Roman"/>
          <w:b w:val="false"/>
          <w:i w:val="false"/>
          <w:color w:val="000000"/>
          <w:sz w:val="28"/>
        </w:rPr>
        <w:t>
      Руководитель организует и руководит работой, обеспечивает соблюдение законодательства о государственных гарантиях равных прав и равных возможностей мужчин и женщин, несет персональную ответственность за выполнение возложенных задач и осуществление им своих функций.</w:t>
      </w:r>
    </w:p>
    <w:bookmarkEnd w:id="137"/>
    <w:bookmarkStart w:name="z147" w:id="138"/>
    <w:p>
      <w:pPr>
        <w:spacing w:after="0"/>
        <w:ind w:left="0"/>
        <w:jc w:val="both"/>
      </w:pPr>
      <w:r>
        <w:rPr>
          <w:rFonts w:ascii="Times New Roman"/>
          <w:b w:val="false"/>
          <w:i w:val="false"/>
          <w:color w:val="000000"/>
          <w:sz w:val="28"/>
        </w:rPr>
        <w:t>
      Исполнение полномочий первого руководителя коммунального государственного учреждения "Управление культуры, развития языков и архивного дела акимата Северо-Казахстанской области" в период его отсутствия осуществляется лицом, его замещающим в соответствии с действующим законодательством.</w:t>
      </w:r>
    </w:p>
    <w:bookmarkEnd w:id="138"/>
    <w:bookmarkStart w:name="z148" w:id="139"/>
    <w:p>
      <w:pPr>
        <w:spacing w:after="0"/>
        <w:ind w:left="0"/>
        <w:jc w:val="both"/>
      </w:pPr>
      <w:r>
        <w:rPr>
          <w:rFonts w:ascii="Times New Roman"/>
          <w:b w:val="false"/>
          <w:i w:val="false"/>
          <w:color w:val="000000"/>
          <w:sz w:val="28"/>
        </w:rPr>
        <w:t>
      19. Первый руководитель определяет полномочия своих заместителей в соответствии с Законом Республики Казахстан "О государственной службе Республики Казахстан" и трудовым законодательством Республики Казахстан.</w:t>
      </w:r>
    </w:p>
    <w:bookmarkEnd w:id="139"/>
    <w:bookmarkStart w:name="z149" w:id="140"/>
    <w:p>
      <w:pPr>
        <w:spacing w:after="0"/>
        <w:ind w:left="0"/>
        <w:jc w:val="left"/>
      </w:pPr>
      <w:r>
        <w:rPr>
          <w:rFonts w:ascii="Times New Roman"/>
          <w:b/>
          <w:i w:val="false"/>
          <w:color w:val="000000"/>
        </w:rPr>
        <w:t xml:space="preserve"> 4. Имущество коммунального государственного учреждения "Управление культуры, развития языков и архивного дела акимата Северо-Казахстанской области"</w:t>
      </w:r>
    </w:p>
    <w:bookmarkEnd w:id="140"/>
    <w:bookmarkStart w:name="z150" w:id="141"/>
    <w:p>
      <w:pPr>
        <w:spacing w:after="0"/>
        <w:ind w:left="0"/>
        <w:jc w:val="both"/>
      </w:pPr>
      <w:r>
        <w:rPr>
          <w:rFonts w:ascii="Times New Roman"/>
          <w:b w:val="false"/>
          <w:i w:val="false"/>
          <w:color w:val="000000"/>
          <w:sz w:val="28"/>
        </w:rPr>
        <w:t>
      20. Коммунальное государственное учреждение "Управление культуры, развития языков и архивного дела акимата Северо-Казахстанской области" может иметь на праве оперативного управления обособленное имущество в случаях, предусмотренных Законами Республики Казахстан "О местном государственном управлении и самоуправлении в Республике Казахстан" и "О государственном имуществе".</w:t>
      </w:r>
    </w:p>
    <w:bookmarkEnd w:id="141"/>
    <w:bookmarkStart w:name="z151" w:id="142"/>
    <w:p>
      <w:pPr>
        <w:spacing w:after="0"/>
        <w:ind w:left="0"/>
        <w:jc w:val="both"/>
      </w:pPr>
      <w:r>
        <w:rPr>
          <w:rFonts w:ascii="Times New Roman"/>
          <w:b w:val="false"/>
          <w:i w:val="false"/>
          <w:color w:val="000000"/>
          <w:sz w:val="28"/>
        </w:rPr>
        <w:t>
      21. Имущество, закрепленное за коммунальным государственным учреждением "Управление культуры, развития языков и архивного дела акимата Северо-Казахстанской области" относится к областной коммунальной собственности.</w:t>
      </w:r>
    </w:p>
    <w:bookmarkEnd w:id="142"/>
    <w:bookmarkStart w:name="z152" w:id="143"/>
    <w:p>
      <w:pPr>
        <w:spacing w:after="0"/>
        <w:ind w:left="0"/>
        <w:jc w:val="both"/>
      </w:pPr>
      <w:r>
        <w:rPr>
          <w:rFonts w:ascii="Times New Roman"/>
          <w:b w:val="false"/>
          <w:i w:val="false"/>
          <w:color w:val="000000"/>
          <w:sz w:val="28"/>
        </w:rPr>
        <w:t>
      22. Коммунальное государственное учреждение "Управление культуры, развития языков и архивного дела акимата Северо-Казахстанской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бюджетным законодательством Республики Казахстан и Законом Республики Казахстан "О государственном имуществе".</w:t>
      </w:r>
    </w:p>
    <w:bookmarkEnd w:id="143"/>
    <w:bookmarkStart w:name="z153" w:id="144"/>
    <w:p>
      <w:pPr>
        <w:spacing w:after="0"/>
        <w:ind w:left="0"/>
        <w:jc w:val="left"/>
      </w:pPr>
      <w:r>
        <w:rPr>
          <w:rFonts w:ascii="Times New Roman"/>
          <w:b/>
          <w:i w:val="false"/>
          <w:color w:val="000000"/>
        </w:rPr>
        <w:t xml:space="preserve"> 5. Реорганизация и упразднение коммунального государственного учреждения "Управление культуры, развития языков и архивного дела акимата Северо-Казахстанской области"</w:t>
      </w:r>
    </w:p>
    <w:bookmarkEnd w:id="144"/>
    <w:bookmarkStart w:name="z154" w:id="145"/>
    <w:p>
      <w:pPr>
        <w:spacing w:after="0"/>
        <w:ind w:left="0"/>
        <w:jc w:val="both"/>
      </w:pPr>
      <w:r>
        <w:rPr>
          <w:rFonts w:ascii="Times New Roman"/>
          <w:b w:val="false"/>
          <w:i w:val="false"/>
          <w:color w:val="000000"/>
          <w:sz w:val="28"/>
        </w:rPr>
        <w:t>
      23. Реорганизация и упразднение коммунального государственного учреждения "Управление культуры, развития языков и архивного дела акимата Северо-Казахстанской области" осуществляются в соответствии с гражданским законодательством Республики Казахстан.</w:t>
      </w:r>
    </w:p>
    <w:bookmarkEnd w:id="145"/>
    <w:bookmarkStart w:name="z155" w:id="146"/>
    <w:p>
      <w:pPr>
        <w:spacing w:after="0"/>
        <w:ind w:left="0"/>
        <w:jc w:val="both"/>
      </w:pPr>
      <w:r>
        <w:rPr>
          <w:rFonts w:ascii="Times New Roman"/>
          <w:b w:val="false"/>
          <w:i w:val="false"/>
          <w:color w:val="000000"/>
          <w:sz w:val="28"/>
        </w:rPr>
        <w:t>
      Перечень государственных предприятий и учреждений, находящихся в ведении коммунального государственного учреждения "Управление культуры, развития языков и архивного дела акимата Северо-Казахстанской области"</w:t>
      </w:r>
    </w:p>
    <w:bookmarkEnd w:id="146"/>
    <w:bookmarkStart w:name="z156" w:id="147"/>
    <w:p>
      <w:pPr>
        <w:spacing w:after="0"/>
        <w:ind w:left="0"/>
        <w:jc w:val="both"/>
      </w:pPr>
      <w:r>
        <w:rPr>
          <w:rFonts w:ascii="Times New Roman"/>
          <w:b w:val="false"/>
          <w:i w:val="false"/>
          <w:color w:val="000000"/>
          <w:sz w:val="28"/>
        </w:rPr>
        <w:t>
      1. Коммунальное государственное учреждение "Центр обучения языкам управления культуры, развития языков и архивного дела акимата Северо-Казахстанской области";</w:t>
      </w:r>
    </w:p>
    <w:bookmarkEnd w:id="147"/>
    <w:bookmarkStart w:name="z157" w:id="148"/>
    <w:p>
      <w:pPr>
        <w:spacing w:after="0"/>
        <w:ind w:left="0"/>
        <w:jc w:val="both"/>
      </w:pPr>
      <w:r>
        <w:rPr>
          <w:rFonts w:ascii="Times New Roman"/>
          <w:b w:val="false"/>
          <w:i w:val="false"/>
          <w:color w:val="000000"/>
          <w:sz w:val="28"/>
        </w:rPr>
        <w:t>
      2. Коммунальное государственное учреждение "Областная универсальная научная библиотека имени Сабита Муканова управления культуры, развития языков и архивного дела акимата Северо-Казахстанской области";</w:t>
      </w:r>
    </w:p>
    <w:bookmarkEnd w:id="148"/>
    <w:bookmarkStart w:name="z158" w:id="149"/>
    <w:p>
      <w:pPr>
        <w:spacing w:after="0"/>
        <w:ind w:left="0"/>
        <w:jc w:val="both"/>
      </w:pPr>
      <w:r>
        <w:rPr>
          <w:rFonts w:ascii="Times New Roman"/>
          <w:b w:val="false"/>
          <w:i w:val="false"/>
          <w:color w:val="000000"/>
          <w:sz w:val="28"/>
        </w:rPr>
        <w:t>
      3. Коммунальное государственное учреждение "Северо-Казахстанская областная детско-юношеская библиотека имени Габита Мусрепова управления культуры, развития языков и архивного дела акимата Северо-Казахстанской области";</w:t>
      </w:r>
    </w:p>
    <w:bookmarkEnd w:id="149"/>
    <w:bookmarkStart w:name="z159" w:id="150"/>
    <w:p>
      <w:pPr>
        <w:spacing w:after="0"/>
        <w:ind w:left="0"/>
        <w:jc w:val="both"/>
      </w:pPr>
      <w:r>
        <w:rPr>
          <w:rFonts w:ascii="Times New Roman"/>
          <w:b w:val="false"/>
          <w:i w:val="false"/>
          <w:color w:val="000000"/>
          <w:sz w:val="28"/>
        </w:rPr>
        <w:t>
      4. Коммунальное государственное учреждение "Центр по охране и использованию историко-культурного наследия управления культуры, развития языков и архивного дела акимата Северо-Казахстанской области";</w:t>
      </w:r>
    </w:p>
    <w:bookmarkEnd w:id="150"/>
    <w:bookmarkStart w:name="z160" w:id="151"/>
    <w:p>
      <w:pPr>
        <w:spacing w:after="0"/>
        <w:ind w:left="0"/>
        <w:jc w:val="both"/>
      </w:pPr>
      <w:r>
        <w:rPr>
          <w:rFonts w:ascii="Times New Roman"/>
          <w:b w:val="false"/>
          <w:i w:val="false"/>
          <w:color w:val="000000"/>
          <w:sz w:val="28"/>
        </w:rPr>
        <w:t>
      5. Коммунальное государственное учреждение "Северо-Казахстанский государственный архив управления культуры, развития языков и архивного дела акимата Северо-Казахстанской области";</w:t>
      </w:r>
    </w:p>
    <w:bookmarkEnd w:id="151"/>
    <w:bookmarkStart w:name="z161" w:id="152"/>
    <w:p>
      <w:pPr>
        <w:spacing w:after="0"/>
        <w:ind w:left="0"/>
        <w:jc w:val="both"/>
      </w:pPr>
      <w:r>
        <w:rPr>
          <w:rFonts w:ascii="Times New Roman"/>
          <w:b w:val="false"/>
          <w:i w:val="false"/>
          <w:color w:val="000000"/>
          <w:sz w:val="28"/>
        </w:rPr>
        <w:t>
      6. Коммунальное государственное казенное предприятие "Областной театр кукол управления культуры, развития языков и архивного дела акимата Северо-Казахстанской области";</w:t>
      </w:r>
    </w:p>
    <w:bookmarkEnd w:id="152"/>
    <w:bookmarkStart w:name="z162" w:id="153"/>
    <w:p>
      <w:pPr>
        <w:spacing w:after="0"/>
        <w:ind w:left="0"/>
        <w:jc w:val="both"/>
      </w:pPr>
      <w:r>
        <w:rPr>
          <w:rFonts w:ascii="Times New Roman"/>
          <w:b w:val="false"/>
          <w:i w:val="false"/>
          <w:color w:val="000000"/>
          <w:sz w:val="28"/>
        </w:rPr>
        <w:t>
      7. Коммунальное государственное казенное предприятие "Областной русский драматический театр имени Николая Погодина управления культуры, развития языков и архивного дела акимата Северо-Казахстанской области";</w:t>
      </w:r>
    </w:p>
    <w:bookmarkEnd w:id="153"/>
    <w:bookmarkStart w:name="z163" w:id="154"/>
    <w:p>
      <w:pPr>
        <w:spacing w:after="0"/>
        <w:ind w:left="0"/>
        <w:jc w:val="both"/>
      </w:pPr>
      <w:r>
        <w:rPr>
          <w:rFonts w:ascii="Times New Roman"/>
          <w:b w:val="false"/>
          <w:i w:val="false"/>
          <w:color w:val="000000"/>
          <w:sz w:val="28"/>
        </w:rPr>
        <w:t>
      8. Коммунальное государственное казенное предприятие "Государственный казахский музыкально-драматический театр имени Сабита Муканова управления культуры, развития языков и архивного дела акимата Северо-Казахстанской области";</w:t>
      </w:r>
    </w:p>
    <w:bookmarkEnd w:id="154"/>
    <w:bookmarkStart w:name="z164" w:id="155"/>
    <w:p>
      <w:pPr>
        <w:spacing w:after="0"/>
        <w:ind w:left="0"/>
        <w:jc w:val="both"/>
      </w:pPr>
      <w:r>
        <w:rPr>
          <w:rFonts w:ascii="Times New Roman"/>
          <w:b w:val="false"/>
          <w:i w:val="false"/>
          <w:color w:val="000000"/>
          <w:sz w:val="28"/>
        </w:rPr>
        <w:t>
      9. Коммунальное государственное казенное предприятие "Областная филармония имени Акан серы управления культуры, развития языков и архивного дела акимата Северо-Казахстанской области";</w:t>
      </w:r>
    </w:p>
    <w:bookmarkEnd w:id="155"/>
    <w:bookmarkStart w:name="z165" w:id="156"/>
    <w:p>
      <w:pPr>
        <w:spacing w:after="0"/>
        <w:ind w:left="0"/>
        <w:jc w:val="both"/>
      </w:pPr>
      <w:r>
        <w:rPr>
          <w:rFonts w:ascii="Times New Roman"/>
          <w:b w:val="false"/>
          <w:i w:val="false"/>
          <w:color w:val="000000"/>
          <w:sz w:val="28"/>
        </w:rPr>
        <w:t>
      10. Коммунальное государственное казенное предприятие "Северо-Казахстанское областное музейное объединение управления культуры, развития языков и архивного дела акимата Северо-Казахстанской области";</w:t>
      </w:r>
    </w:p>
    <w:bookmarkEnd w:id="156"/>
    <w:bookmarkStart w:name="z166" w:id="157"/>
    <w:p>
      <w:pPr>
        <w:spacing w:after="0"/>
        <w:ind w:left="0"/>
        <w:jc w:val="both"/>
      </w:pPr>
      <w:r>
        <w:rPr>
          <w:rFonts w:ascii="Times New Roman"/>
          <w:b w:val="false"/>
          <w:i w:val="false"/>
          <w:color w:val="000000"/>
          <w:sz w:val="28"/>
        </w:rPr>
        <w:t>
      11. Коммунальное государственное казенное предприятие "Резиденция Абылай хана управления культуры, развития языков и архивного дела акимата Северо-Казахстанской области";</w:t>
      </w:r>
    </w:p>
    <w:bookmarkEnd w:id="157"/>
    <w:bookmarkStart w:name="z167" w:id="158"/>
    <w:p>
      <w:pPr>
        <w:spacing w:after="0"/>
        <w:ind w:left="0"/>
        <w:jc w:val="both"/>
      </w:pPr>
      <w:r>
        <w:rPr>
          <w:rFonts w:ascii="Times New Roman"/>
          <w:b w:val="false"/>
          <w:i w:val="false"/>
          <w:color w:val="000000"/>
          <w:sz w:val="28"/>
        </w:rPr>
        <w:t>
      12. Коммунальное государственное казенное предприятие "Сырымбетский историко-этнографический музей имени Шокана Уалиханова управления культуры, развития языков и архивного дела акимата Северо-Казахстанской области";</w:t>
      </w:r>
    </w:p>
    <w:bookmarkEnd w:id="158"/>
    <w:bookmarkStart w:name="z168" w:id="159"/>
    <w:p>
      <w:pPr>
        <w:spacing w:after="0"/>
        <w:ind w:left="0"/>
        <w:jc w:val="both"/>
      </w:pPr>
      <w:r>
        <w:rPr>
          <w:rFonts w:ascii="Times New Roman"/>
          <w:b w:val="false"/>
          <w:i w:val="false"/>
          <w:color w:val="000000"/>
          <w:sz w:val="28"/>
        </w:rPr>
        <w:t>
      13. Коммунальное государственное казенное предприятие "Областной центр народного творчества и культурно-досуговой деятельности управления культуры, развития языков и архивного дела акимата Северо-Казахстанской области";</w:t>
      </w:r>
    </w:p>
    <w:bookmarkEnd w:id="159"/>
    <w:bookmarkStart w:name="z169" w:id="160"/>
    <w:p>
      <w:pPr>
        <w:spacing w:after="0"/>
        <w:ind w:left="0"/>
        <w:jc w:val="both"/>
      </w:pPr>
      <w:r>
        <w:rPr>
          <w:rFonts w:ascii="Times New Roman"/>
          <w:b w:val="false"/>
          <w:i w:val="false"/>
          <w:color w:val="000000"/>
          <w:sz w:val="28"/>
        </w:rPr>
        <w:t>
      14. Коммунальное государственное казенное предприятие "Мемориальный комплекс Карасай-Агынтай управления культуры, развития языков и архивного дела акимата Северо-Казахстанской области".</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