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9d1" w14:textId="0511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23/368 "Об утверждении бюджета Ильинского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2025-2027 годы" от 27 декабря 2024 года № 23/368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Ильинского сельского округа Есильского района Северо-Казахстанской области на 2025-2027 годы согласно приложениям 1, 2, 3,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- 171 250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- 161 049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- 171 917,1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- 667,1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Ильинского сельского округа расходы за счет свободных остатков бюджетных средств, сложившихся на 1 января 2025 года возврат целевых трансфертов выделенных из районного бюджета в сумме 1,0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