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b721" w14:textId="e01b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подпунктом 10) статьи 31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1,1331 гектара для реконструкции нефтепродуктопровода в Петерфельдском сельском округе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неделимым. Земельный участок пересекает ЛЭП АО "КазТрансОйл", кадастровый номер 15-220-068-068, охранную зону МНПП "Уфа-Омск", "Уфа-Петропавловск" АО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"Петро-Север"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"Петерфельд-Агро"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хозяйство, глава Кожахметов Нурлан Еркинович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"Якорь-СК"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