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002f" w14:textId="5ec0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53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- 0,64 га, в том числе по угодьям: пастбища естественные 0,64 га, для временного грунтового амбара, складирования материалов и складирования грунта, расположенный по адресу село Петерфельд Петерфельдского сельского округа, Кызылжарского района,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ЛЭП АО "КазТрансОйл", кадастровый номер 15-220-068-068, сервитут ЛЭП АО "КазТрансОйл", охранная зона МНПП "Уфа-Омск", "Уфа-Петропавловск" АО "Транснефть-Урал", охранная зона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