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3789" w14:textId="ff43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(право ограниченного целевого пользования чужим земельным участком)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Мамлютка Мамлютского района Северо-Казахстанской области от 21 апреля 2025 года № 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Земельного Кодекса Республики Казахстан, исполняющий обязанности аким города Мамлютка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Жукову Сергею Владимировичу публичный сервитут (право ограниченного целевого пользования чужим земельным участком) сроком на 10 лет на земельный участок общей площадью 0,4438 гектар с целевым назначением для линии электропередач, расположенный на территории города Мамлютка Мамлютского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города Мамлютка Северо-Казахстанской области" принять меры, вытекающие из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Мамлютка Северо-Казахстанской области Биктимирова А.К.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Мамлютка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2025 года № __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гектарах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Предоставляемая 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15-233-024-090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Пакитько А.П.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15-233-024-143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Н.А.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15-233-024-150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Чичулин В.В.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15-233-024-160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Медведева Н.В.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15-233-024-262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Дулетова К.Ж.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15-233-024-275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В.Н.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15-233-024-295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Ширшова Е.А.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населҰнных пунктов: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городу Мамлютка: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Мамлютскому району: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