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2218" w14:textId="b892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2809 гектар, расположенный на территории Беловского сельского округа Мамлютского района Северо-Казахстанской области, для временного грунтового амбар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