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0202" w14:textId="2850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Зеленогайского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298/23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Зеленогайского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44140,0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13408,0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30732,2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44140,1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-0,1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Зеленогайского сельского округа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Зеленогайского сельского округа на 2025 год поступление целевых текущих трансфертов из республиканского бюджета в сумме 855 тысячи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Зеленогайского сельского округа на 2025 год, в сумме 29877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Зеленогайского сельского округа на 2025 год расходы за счет свободных остатков бюджетных средств, сложившихся на начало финансового года в сумме 0,1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силу решение маслихата Тайыншинского района Северо-Казахстанской области от 27 декабря 2024 года № 257/20 "Об утверждении бюджета Зеленогайского сельского округа Тайыншинского района Северо-Казахстанской области на 2025-2027 годы".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298/23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мая 2025 года № 298/23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298/23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298/23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