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8165" w14:textId="4238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№9/93-VIII "О бюджете Солдатовского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21 февраля 2025 года № 10/113-VIII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Солдатовского сельского округа на 2025-2027 годы" от 5 января 2025 года № 9/93-VIII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Солдатовского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72 676 ,0 тысяч тенге, в том числе: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4 858,0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–67 818,0 тысяч тенге;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74 390,4 тысяч тенге;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-1714,4 тысяч тенге;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–1714,4 тысяч тенге, в том числе: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1714,4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Үлкен Нарын №10/113-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Үлкен Нарын №9/93-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