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e74e" w14:textId="499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23-19 "О бюджете Бурлинского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23-19 "О бюджете Бурлинского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Бурлинского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134 318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137 091,4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- 2 773,4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2 773,4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