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8d16" w14:textId="5fd8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26 декабря 2024 года № 26-6 "О бюджете Темир Масинского сельского округа Бокейординского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31 марта 2025 года № 28-7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26 декабря 2024 года №26-6 "О бюджете Темир Масинского сельского округа Бокейординского района на 2025 - 2027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Темир Масинского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–39 460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8 208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31 252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47 185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- 7 725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 7 725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7 725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28-7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26-6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 Масинского сельского округа на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